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2E97" w14:textId="77777777" w:rsidR="005D6C63" w:rsidRDefault="005D6C63" w:rsidP="005D6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- 2023</w:t>
      </w:r>
    </w:p>
    <w:p w14:paraId="095837E4" w14:textId="77777777" w:rsidR="005D6C63" w:rsidRDefault="005D6C63" w:rsidP="005D6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64E200" w14:textId="310EFACB" w:rsidR="005D6C63" w:rsidRDefault="005D6C63" w:rsidP="005D6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A2083F" w:rsidRPr="00A2083F">
        <w:rPr>
          <w:rFonts w:ascii="Times New Roman" w:hAnsi="Times New Roman" w:cs="Times New Roman"/>
          <w:b/>
          <w:sz w:val="28"/>
          <w:szCs w:val="28"/>
        </w:rPr>
        <w:t>Трудовое 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13EC801" w14:textId="77777777" w:rsidR="005D6C63" w:rsidRDefault="005D6C63" w:rsidP="005D6C6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7E5E8BFF" w14:textId="77777777" w:rsidR="00A2083F" w:rsidRPr="00A2083F" w:rsidRDefault="00A2083F" w:rsidP="00A208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83F">
        <w:rPr>
          <w:rFonts w:ascii="Times New Roman" w:hAnsi="Times New Roman" w:cs="Times New Roman"/>
          <w:b/>
          <w:bCs/>
          <w:sz w:val="28"/>
          <w:szCs w:val="28"/>
        </w:rPr>
        <w:t>«"Приостановление действия трудового договора" как правовая категория и проблемы ее применения»</w:t>
      </w:r>
    </w:p>
    <w:p w14:paraId="0C2DBAF0" w14:textId="77777777" w:rsidR="00A2083F" w:rsidRPr="00A2083F" w:rsidRDefault="00A2083F" w:rsidP="00A2083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BBC70" w14:textId="5169420F" w:rsidR="005D6C63" w:rsidRPr="00AE7E28" w:rsidRDefault="00A2083F" w:rsidP="00A208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83F">
        <w:rPr>
          <w:rFonts w:ascii="Times New Roman" w:hAnsi="Times New Roman" w:cs="Times New Roman"/>
          <w:b/>
          <w:bCs/>
          <w:sz w:val="28"/>
          <w:szCs w:val="28"/>
        </w:rPr>
        <w:t>«Правовое содержание категории "социальный страховой риск" и ее преломление в контексте расширения круга лиц, подлежащих обязательному социальному страхованию на случай временной нетрудоспособности и в связи с материнством»</w:t>
      </w:r>
    </w:p>
    <w:p w14:paraId="5BC8C1B8" w14:textId="77777777" w:rsidR="005D6C63" w:rsidRDefault="005D6C63" w:rsidP="005D6C6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C900D" w14:textId="77777777" w:rsidR="005D6C63" w:rsidRDefault="005D6C63" w:rsidP="005D6C6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3FEF2541" w14:textId="77777777" w:rsidR="005D6C63" w:rsidRDefault="005D6C63" w:rsidP="005D6C6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47502FB" w14:textId="77777777" w:rsidR="005D6C63" w:rsidRDefault="005D6C63" w:rsidP="005D6C6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14:paraId="28004541" w14:textId="77777777" w:rsidR="005D6C63" w:rsidRDefault="005D6C63" w:rsidP="005D6C6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6DA1EF" w14:textId="77777777" w:rsidR="005D6C63" w:rsidRDefault="005D6C63" w:rsidP="005D6C6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61EA2710" w14:textId="77777777" w:rsidR="005D6C63" w:rsidRDefault="005D6C63" w:rsidP="005D6C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6EE97776" w14:textId="77777777" w:rsidR="005D6C63" w:rsidRDefault="005D6C63" w:rsidP="005D6C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0D98E43A" w14:textId="77777777" w:rsidR="005D6C63" w:rsidRDefault="005D6C63" w:rsidP="005D6C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3D785060" w14:textId="77777777" w:rsidR="005D6C63" w:rsidRDefault="005D6C63" w:rsidP="005D6C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4BB03B68" w14:textId="77777777" w:rsidR="005D6C63" w:rsidRDefault="005D6C63" w:rsidP="005D6C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42E3D807" w14:textId="77777777" w:rsidR="005D6C63" w:rsidRDefault="005D6C63" w:rsidP="005D6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E356D1" w14:textId="77777777" w:rsidR="005D6C63" w:rsidRDefault="005D6C63" w:rsidP="005D6C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61865455" w14:textId="77777777" w:rsidR="005D6C63" w:rsidRDefault="005D6C63" w:rsidP="005D6C63"/>
    <w:p w14:paraId="795E3ADC" w14:textId="77777777" w:rsidR="005D6C63" w:rsidRDefault="005D6C63" w:rsidP="005D6C63"/>
    <w:p w14:paraId="2F04FF09" w14:textId="77777777" w:rsidR="005D6C63" w:rsidRDefault="005D6C63" w:rsidP="005D6C63"/>
    <w:p w14:paraId="5099D82F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6365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63"/>
    <w:rsid w:val="00223D33"/>
    <w:rsid w:val="005D6C63"/>
    <w:rsid w:val="00A2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C3C2"/>
  <w15:chartTrackingRefBased/>
  <w15:docId w15:val="{6864CDBE-5DC9-4EB3-8E5C-3008AD7B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C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C63"/>
    <w:pPr>
      <w:ind w:left="720"/>
      <w:contextualSpacing/>
    </w:pPr>
  </w:style>
  <w:style w:type="character" w:customStyle="1" w:styleId="apple-converted-space">
    <w:name w:val="apple-converted-space"/>
    <w:basedOn w:val="a0"/>
    <w:rsid w:val="005D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Элеонора Гозалова</cp:lastModifiedBy>
  <cp:revision>1</cp:revision>
  <dcterms:created xsi:type="dcterms:W3CDTF">2022-11-06T22:03:00Z</dcterms:created>
  <dcterms:modified xsi:type="dcterms:W3CDTF">2022-11-06T22:25:00Z</dcterms:modified>
</cp:coreProperties>
</file>