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796"/>
      </w:tblGrid>
      <w:tr w:rsidR="000D0F06" w14:paraId="6372E521" w14:textId="77777777" w:rsidTr="008F38DA">
        <w:tc>
          <w:tcPr>
            <w:tcW w:w="4927" w:type="dxa"/>
            <w:vAlign w:val="center"/>
          </w:tcPr>
          <w:p w14:paraId="155A6709" w14:textId="77777777" w:rsidR="000D0F06" w:rsidRDefault="000D0F06" w:rsidP="008F38DA">
            <w:pPr>
              <w:pStyle w:val="a8"/>
              <w:spacing w:line="300" w:lineRule="auto"/>
              <w:jc w:val="center"/>
              <w:rPr>
                <w:bCs/>
                <w:caps/>
                <w:sz w:val="40"/>
                <w:szCs w:val="40"/>
              </w:rPr>
            </w:pPr>
            <w:r>
              <w:rPr>
                <w:noProof/>
                <w:snapToGrid/>
              </w:rPr>
              <w:drawing>
                <wp:inline distT="0" distB="0" distL="0" distR="0" wp14:anchorId="13615796" wp14:editId="1869CA05">
                  <wp:extent cx="1035512" cy="1007395"/>
                  <wp:effectExtent l="0" t="0" r="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436" cy="1007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  <w:vAlign w:val="center"/>
          </w:tcPr>
          <w:p w14:paraId="482F8E4C" w14:textId="5D0FE92A" w:rsidR="000D0F06" w:rsidRDefault="000D0F06" w:rsidP="008F38DA">
            <w:pPr>
              <w:pStyle w:val="a8"/>
              <w:spacing w:line="300" w:lineRule="auto"/>
              <w:jc w:val="center"/>
              <w:rPr>
                <w:bCs/>
                <w:caps/>
                <w:sz w:val="40"/>
                <w:szCs w:val="40"/>
              </w:rPr>
            </w:pPr>
          </w:p>
        </w:tc>
      </w:tr>
    </w:tbl>
    <w:p w14:paraId="49CD15EE" w14:textId="77777777" w:rsidR="00E062AB" w:rsidRPr="000D0F06" w:rsidRDefault="00E062AB" w:rsidP="00E062AB">
      <w:pPr>
        <w:pStyle w:val="Default"/>
        <w:spacing w:line="360" w:lineRule="auto"/>
        <w:ind w:firstLine="709"/>
        <w:jc w:val="both"/>
        <w:rPr>
          <w:color w:val="auto"/>
        </w:rPr>
      </w:pPr>
    </w:p>
    <w:p w14:paraId="5BCF175D" w14:textId="77777777" w:rsidR="005A07CC" w:rsidRPr="000D0F06" w:rsidRDefault="005A07CC" w:rsidP="00E062AB">
      <w:pPr>
        <w:pStyle w:val="a8"/>
        <w:spacing w:before="160" w:line="300" w:lineRule="auto"/>
        <w:jc w:val="center"/>
        <w:rPr>
          <w:b w:val="0"/>
          <w:caps/>
          <w:sz w:val="36"/>
          <w:szCs w:val="36"/>
        </w:rPr>
      </w:pPr>
      <w:r w:rsidRPr="000D0F06">
        <w:rPr>
          <w:bCs/>
          <w:caps/>
          <w:sz w:val="36"/>
          <w:szCs w:val="36"/>
        </w:rPr>
        <w:t>УНИВЕРСИАДА «ЛОМОНОСОВ»</w:t>
      </w:r>
      <w:r w:rsidRPr="000D0F06">
        <w:rPr>
          <w:bCs/>
          <w:caps/>
          <w:sz w:val="36"/>
          <w:szCs w:val="36"/>
        </w:rPr>
        <w:br/>
        <w:t>«МЕЖДУНАРОДНОЕ СОТРУДНИЧЕСТВО И ГЛОБАЛЬНЫЕ ИССЛЕДОВАНИЯ»</w:t>
      </w:r>
    </w:p>
    <w:p w14:paraId="32C024B3" w14:textId="77777777" w:rsidR="00FD450B" w:rsidRPr="000D0F06" w:rsidRDefault="00FD450B" w:rsidP="00FD450B">
      <w:pPr>
        <w:pStyle w:val="Default"/>
        <w:spacing w:line="360" w:lineRule="auto"/>
        <w:ind w:firstLine="709"/>
        <w:jc w:val="both"/>
        <w:rPr>
          <w:color w:val="auto"/>
        </w:rPr>
      </w:pPr>
    </w:p>
    <w:p w14:paraId="104CBFAC" w14:textId="78F3CA6F" w:rsidR="00FD450B" w:rsidRPr="000D0F06" w:rsidRDefault="00FD450B" w:rsidP="00FD450B">
      <w:pPr>
        <w:pStyle w:val="Default"/>
        <w:spacing w:line="360" w:lineRule="auto"/>
        <w:ind w:firstLine="709"/>
        <w:jc w:val="both"/>
        <w:rPr>
          <w:color w:val="auto"/>
        </w:rPr>
      </w:pPr>
      <w:r w:rsidRPr="000D0F06">
        <w:rPr>
          <w:color w:val="auto"/>
        </w:rPr>
        <w:t xml:space="preserve">В </w:t>
      </w:r>
      <w:r w:rsidR="008F38DA">
        <w:rPr>
          <w:color w:val="auto"/>
        </w:rPr>
        <w:t xml:space="preserve">феврале </w:t>
      </w:r>
      <w:r w:rsidRPr="000D0F06">
        <w:rPr>
          <w:color w:val="auto"/>
        </w:rPr>
        <w:t xml:space="preserve">– </w:t>
      </w:r>
      <w:r w:rsidR="006C6DF4" w:rsidRPr="000D0F06">
        <w:rPr>
          <w:color w:val="auto"/>
        </w:rPr>
        <w:t xml:space="preserve">апреле </w:t>
      </w:r>
      <w:r w:rsidRPr="000D0F06">
        <w:rPr>
          <w:color w:val="auto"/>
        </w:rPr>
        <w:t>20</w:t>
      </w:r>
      <w:r w:rsidR="008F38DA">
        <w:rPr>
          <w:color w:val="auto"/>
        </w:rPr>
        <w:t>2</w:t>
      </w:r>
      <w:r w:rsidR="0098517B">
        <w:rPr>
          <w:color w:val="auto"/>
        </w:rPr>
        <w:t>6</w:t>
      </w:r>
      <w:r w:rsidRPr="000D0F06">
        <w:rPr>
          <w:color w:val="auto"/>
        </w:rPr>
        <w:t xml:space="preserve"> года М</w:t>
      </w:r>
      <w:r w:rsidR="00DD5229" w:rsidRPr="000D0F06">
        <w:rPr>
          <w:color w:val="auto"/>
        </w:rPr>
        <w:t xml:space="preserve">ГУ имени </w:t>
      </w:r>
      <w:proofErr w:type="spellStart"/>
      <w:r w:rsidR="00DD5229" w:rsidRPr="000D0F06">
        <w:rPr>
          <w:color w:val="auto"/>
        </w:rPr>
        <w:t>М.В.Ломоносова</w:t>
      </w:r>
      <w:proofErr w:type="spellEnd"/>
      <w:r w:rsidR="00DD5229" w:rsidRPr="000D0F06">
        <w:rPr>
          <w:color w:val="auto"/>
        </w:rPr>
        <w:t xml:space="preserve"> </w:t>
      </w:r>
      <w:r w:rsidRPr="000D0F06">
        <w:rPr>
          <w:color w:val="auto"/>
        </w:rPr>
        <w:t xml:space="preserve">проводит </w:t>
      </w:r>
      <w:r w:rsidR="00DD5229" w:rsidRPr="000D0F06">
        <w:rPr>
          <w:color w:val="auto"/>
        </w:rPr>
        <w:t>У</w:t>
      </w:r>
      <w:r w:rsidRPr="000D0F06">
        <w:rPr>
          <w:color w:val="auto"/>
        </w:rPr>
        <w:t>ниверсиаду «Ломоносов» по международному сотрудничеству и глобальным исследованиям (</w:t>
      </w:r>
      <w:r w:rsidRPr="000D0F06">
        <w:rPr>
          <w:rFonts w:eastAsia="TimesNewRomanPSMT"/>
          <w:color w:val="auto"/>
        </w:rPr>
        <w:t>направление подготовки «международные отношения»</w:t>
      </w:r>
      <w:r w:rsidRPr="000D0F06">
        <w:rPr>
          <w:color w:val="auto"/>
        </w:rPr>
        <w:t>).</w:t>
      </w:r>
    </w:p>
    <w:p w14:paraId="6B61D863" w14:textId="77777777" w:rsidR="00FD450B" w:rsidRPr="000D0F06" w:rsidRDefault="00FD450B" w:rsidP="00FD450B">
      <w:pPr>
        <w:pStyle w:val="Default"/>
        <w:spacing w:line="360" w:lineRule="auto"/>
        <w:ind w:firstLine="709"/>
        <w:jc w:val="both"/>
        <w:rPr>
          <w:color w:val="auto"/>
        </w:rPr>
      </w:pPr>
      <w:r w:rsidRPr="000D0F06">
        <w:rPr>
          <w:color w:val="auto"/>
        </w:rPr>
        <w:t>Цель Универсиады</w:t>
      </w:r>
      <w:r w:rsidR="00DD5229" w:rsidRPr="000D0F06">
        <w:rPr>
          <w:color w:val="auto"/>
        </w:rPr>
        <w:t xml:space="preserve"> </w:t>
      </w:r>
      <w:r w:rsidRPr="000D0F06">
        <w:rPr>
          <w:color w:val="auto"/>
        </w:rPr>
        <w:t xml:space="preserve">—  поиск и выявление </w:t>
      </w:r>
      <w:r w:rsidR="00DD5229" w:rsidRPr="000D0F06">
        <w:rPr>
          <w:color w:val="auto"/>
        </w:rPr>
        <w:t>студентов и выпускников вузов</w:t>
      </w:r>
      <w:r w:rsidRPr="000D0F06">
        <w:rPr>
          <w:color w:val="auto"/>
        </w:rPr>
        <w:t>, интересующихся историей международных отношений, современными международными политическими и экономическими отношениями, глобальными и межрегиональными процессами,</w:t>
      </w:r>
      <w:r w:rsidR="00D96EB9" w:rsidRPr="00D96EB9">
        <w:rPr>
          <w:color w:val="auto"/>
        </w:rPr>
        <w:t xml:space="preserve"> </w:t>
      </w:r>
      <w:r w:rsidR="00D96EB9">
        <w:rPr>
          <w:color w:val="auto"/>
        </w:rPr>
        <w:t>проблемами евразийской интеграции</w:t>
      </w:r>
      <w:r w:rsidRPr="000D0F06">
        <w:rPr>
          <w:color w:val="auto"/>
        </w:rPr>
        <w:t>.</w:t>
      </w:r>
    </w:p>
    <w:p w14:paraId="23B742EE" w14:textId="77777777" w:rsidR="00FD450B" w:rsidRPr="000D0F06" w:rsidRDefault="00FD450B" w:rsidP="00FD450B">
      <w:pPr>
        <w:pStyle w:val="Default"/>
        <w:spacing w:line="360" w:lineRule="auto"/>
        <w:ind w:firstLine="709"/>
        <w:jc w:val="both"/>
        <w:rPr>
          <w:color w:val="auto"/>
        </w:rPr>
      </w:pPr>
      <w:r w:rsidRPr="000D0F06">
        <w:rPr>
          <w:rFonts w:eastAsia="TimesNewRomanPSMT"/>
          <w:color w:val="auto"/>
        </w:rPr>
        <w:t>В Универсиаде на добровольной основе могут принимать участие лица, обучающиеся или закончившие обучение в образовательных организациях высшего образования по образовательным программам бакалавриата, а также лица, обучающиеся в зарубежном высшем учебном заведении.</w:t>
      </w:r>
    </w:p>
    <w:p w14:paraId="2B05C879" w14:textId="77777777" w:rsidR="00AE3BB6" w:rsidRDefault="00FD450B" w:rsidP="00FD450B">
      <w:pPr>
        <w:pStyle w:val="Default"/>
        <w:spacing w:line="360" w:lineRule="auto"/>
        <w:ind w:firstLine="709"/>
        <w:jc w:val="both"/>
        <w:rPr>
          <w:color w:val="auto"/>
        </w:rPr>
      </w:pPr>
      <w:r w:rsidRPr="000D0F06">
        <w:rPr>
          <w:color w:val="auto"/>
        </w:rPr>
        <w:t xml:space="preserve">Универсиада проводится в два этапа. </w:t>
      </w:r>
    </w:p>
    <w:p w14:paraId="488F6CC4" w14:textId="153C5622" w:rsidR="00FD450B" w:rsidRPr="000D0F06" w:rsidRDefault="00FD450B" w:rsidP="00FD450B">
      <w:pPr>
        <w:pStyle w:val="Default"/>
        <w:spacing w:line="360" w:lineRule="auto"/>
        <w:ind w:firstLine="709"/>
        <w:jc w:val="both"/>
        <w:rPr>
          <w:color w:val="auto"/>
        </w:rPr>
      </w:pPr>
      <w:r w:rsidRPr="004D6272">
        <w:rPr>
          <w:color w:val="auto"/>
        </w:rPr>
        <w:t>Задания отборочного этапа и инструкции размещены на</w:t>
      </w:r>
      <w:r w:rsidRPr="000D0F06">
        <w:rPr>
          <w:color w:val="auto"/>
        </w:rPr>
        <w:t xml:space="preserve"> сайте</w:t>
      </w:r>
      <w:r w:rsidR="00025C1C">
        <w:rPr>
          <w:color w:val="auto"/>
        </w:rPr>
        <w:br/>
      </w:r>
      <w:r w:rsidRPr="000D0F06">
        <w:rPr>
          <w:color w:val="auto"/>
        </w:rPr>
        <w:t>http://www.</w:t>
      </w:r>
      <w:proofErr w:type="spellStart"/>
      <w:r w:rsidR="006C6DF4" w:rsidRPr="000D0F06">
        <w:rPr>
          <w:color w:val="auto"/>
          <w:lang w:val="en-US"/>
        </w:rPr>
        <w:t>lomonosov</w:t>
      </w:r>
      <w:proofErr w:type="spellEnd"/>
      <w:r w:rsidR="006C6DF4" w:rsidRPr="000D0F06">
        <w:rPr>
          <w:color w:val="auto"/>
        </w:rPr>
        <w:t>-</w:t>
      </w:r>
      <w:proofErr w:type="spellStart"/>
      <w:r w:rsidRPr="000D0F06">
        <w:rPr>
          <w:color w:val="auto"/>
          <w:lang w:val="en-US"/>
        </w:rPr>
        <w:t>msu</w:t>
      </w:r>
      <w:proofErr w:type="spellEnd"/>
      <w:r w:rsidRPr="000D0F06">
        <w:rPr>
          <w:color w:val="auto"/>
        </w:rPr>
        <w:t>.</w:t>
      </w:r>
      <w:proofErr w:type="spellStart"/>
      <w:r w:rsidRPr="000D0F06">
        <w:rPr>
          <w:color w:val="auto"/>
          <w:lang w:val="en-US"/>
        </w:rPr>
        <w:t>ru</w:t>
      </w:r>
      <w:proofErr w:type="spellEnd"/>
      <w:r w:rsidRPr="000D0F06">
        <w:rPr>
          <w:color w:val="auto"/>
        </w:rPr>
        <w:t>. Участники, успешно выполнившие задания отборочного этапа, будут приглашены к</w:t>
      </w:r>
      <w:r w:rsidR="00AE3BB6">
        <w:rPr>
          <w:color w:val="auto"/>
        </w:rPr>
        <w:t> </w:t>
      </w:r>
      <w:r w:rsidRPr="000D0F06">
        <w:rPr>
          <w:color w:val="auto"/>
        </w:rPr>
        <w:t>участию в заключительном (очном) этапе.</w:t>
      </w:r>
    </w:p>
    <w:p w14:paraId="414C7FE8" w14:textId="5CB51EC5" w:rsidR="00FD450B" w:rsidRPr="000D0F06" w:rsidRDefault="00FD450B" w:rsidP="00FD450B">
      <w:pPr>
        <w:pStyle w:val="Default"/>
        <w:spacing w:line="360" w:lineRule="auto"/>
        <w:ind w:firstLine="709"/>
        <w:jc w:val="both"/>
        <w:rPr>
          <w:color w:val="auto"/>
        </w:rPr>
      </w:pPr>
      <w:r w:rsidRPr="000D0F06">
        <w:rPr>
          <w:color w:val="auto"/>
        </w:rPr>
        <w:t xml:space="preserve">Заключительный этап Олимпиады будет проводиться </w:t>
      </w:r>
      <w:r w:rsidR="00E062AB">
        <w:rPr>
          <w:color w:val="auto"/>
        </w:rPr>
        <w:t>2</w:t>
      </w:r>
      <w:r w:rsidR="006347FE">
        <w:rPr>
          <w:color w:val="auto"/>
        </w:rPr>
        <w:t>5</w:t>
      </w:r>
      <w:r w:rsidR="000D0F06" w:rsidRPr="000D0F06">
        <w:rPr>
          <w:color w:val="auto"/>
        </w:rPr>
        <w:t> </w:t>
      </w:r>
      <w:r w:rsidR="006C6DF4" w:rsidRPr="000D0F06">
        <w:rPr>
          <w:color w:val="auto"/>
        </w:rPr>
        <w:t xml:space="preserve">апреля </w:t>
      </w:r>
      <w:r w:rsidRPr="000D0F06">
        <w:rPr>
          <w:color w:val="auto"/>
        </w:rPr>
        <w:t>20</w:t>
      </w:r>
      <w:r w:rsidR="004D6272">
        <w:rPr>
          <w:color w:val="auto"/>
        </w:rPr>
        <w:t>2</w:t>
      </w:r>
      <w:r w:rsidR="006347FE">
        <w:rPr>
          <w:color w:val="auto"/>
        </w:rPr>
        <w:t>6</w:t>
      </w:r>
      <w:r w:rsidRPr="000D0F06">
        <w:rPr>
          <w:color w:val="auto"/>
        </w:rPr>
        <w:t xml:space="preserve"> года.</w:t>
      </w:r>
    </w:p>
    <w:p w14:paraId="2ED3C5EB" w14:textId="434DBC2A" w:rsidR="00FD450B" w:rsidRPr="000D0F06" w:rsidRDefault="00FD450B" w:rsidP="00FD450B">
      <w:pPr>
        <w:pStyle w:val="Default"/>
        <w:spacing w:line="360" w:lineRule="auto"/>
        <w:ind w:firstLine="709"/>
        <w:jc w:val="both"/>
        <w:rPr>
          <w:color w:val="auto"/>
        </w:rPr>
      </w:pPr>
      <w:r w:rsidRPr="000D0F06">
        <w:rPr>
          <w:color w:val="auto"/>
        </w:rPr>
        <w:t>Победители и призеры определяются по результатам заключительного этапа Универсиады. Победители и призеры Универсиады, завершающие обучение в вузе</w:t>
      </w:r>
      <w:r w:rsidR="00FB718A" w:rsidRPr="000D0F06">
        <w:rPr>
          <w:color w:val="auto"/>
        </w:rPr>
        <w:br/>
      </w:r>
      <w:r w:rsidRPr="000D0F06">
        <w:rPr>
          <w:color w:val="auto"/>
        </w:rPr>
        <w:t>в</w:t>
      </w:r>
      <w:r w:rsidR="00FB718A" w:rsidRPr="000D0F06">
        <w:rPr>
          <w:color w:val="auto"/>
        </w:rPr>
        <w:t> </w:t>
      </w:r>
      <w:r w:rsidRPr="000D0F06">
        <w:rPr>
          <w:color w:val="auto"/>
        </w:rPr>
        <w:t>20</w:t>
      </w:r>
      <w:r w:rsidR="00E062AB">
        <w:rPr>
          <w:color w:val="auto"/>
        </w:rPr>
        <w:t>2</w:t>
      </w:r>
      <w:r w:rsidR="0098517B">
        <w:rPr>
          <w:color w:val="auto"/>
        </w:rPr>
        <w:t>5</w:t>
      </w:r>
      <w:r w:rsidRPr="000D0F06">
        <w:rPr>
          <w:color w:val="auto"/>
        </w:rPr>
        <w:t>/</w:t>
      </w:r>
      <w:r w:rsidR="004D6272">
        <w:rPr>
          <w:color w:val="auto"/>
        </w:rPr>
        <w:t>2</w:t>
      </w:r>
      <w:r w:rsidR="0098517B">
        <w:rPr>
          <w:color w:val="auto"/>
        </w:rPr>
        <w:t>6</w:t>
      </w:r>
      <w:r w:rsidRPr="000D0F06">
        <w:rPr>
          <w:color w:val="auto"/>
        </w:rPr>
        <w:t xml:space="preserve"> </w:t>
      </w:r>
      <w:r w:rsidR="002171AC">
        <w:rPr>
          <w:color w:val="auto"/>
        </w:rPr>
        <w:t xml:space="preserve">учебном </w:t>
      </w:r>
      <w:r w:rsidRPr="000D0F06">
        <w:rPr>
          <w:color w:val="auto"/>
        </w:rPr>
        <w:t>году,</w:t>
      </w:r>
      <w:r w:rsidR="00DD5229" w:rsidRPr="000D0F06">
        <w:rPr>
          <w:color w:val="auto"/>
        </w:rPr>
        <w:t xml:space="preserve"> и выпускники вузов </w:t>
      </w:r>
      <w:r w:rsidRPr="000D0F06">
        <w:rPr>
          <w:color w:val="auto"/>
        </w:rPr>
        <w:t xml:space="preserve">могут претендовать на </w:t>
      </w:r>
      <w:r w:rsidR="000C1C40" w:rsidRPr="000D0F06">
        <w:rPr>
          <w:color w:val="auto"/>
        </w:rPr>
        <w:t xml:space="preserve">особые права </w:t>
      </w:r>
      <w:r w:rsidRPr="000D0F06">
        <w:rPr>
          <w:color w:val="auto"/>
        </w:rPr>
        <w:t>при поступлении на</w:t>
      </w:r>
      <w:r w:rsidR="000C1C40" w:rsidRPr="000D0F06">
        <w:rPr>
          <w:color w:val="auto"/>
        </w:rPr>
        <w:t> </w:t>
      </w:r>
      <w:r w:rsidRPr="000D0F06">
        <w:rPr>
          <w:color w:val="auto"/>
        </w:rPr>
        <w:t xml:space="preserve">магистерские программы </w:t>
      </w:r>
      <w:r w:rsidR="00E67699" w:rsidRPr="000D0F06">
        <w:rPr>
          <w:color w:val="auto"/>
        </w:rPr>
        <w:t xml:space="preserve">факультета глобальных процессов </w:t>
      </w:r>
      <w:r w:rsidRPr="000D0F06">
        <w:rPr>
          <w:color w:val="auto"/>
        </w:rPr>
        <w:t xml:space="preserve">МГУ имени </w:t>
      </w:r>
      <w:proofErr w:type="spellStart"/>
      <w:r w:rsidRPr="000D0F06">
        <w:rPr>
          <w:color w:val="auto"/>
        </w:rPr>
        <w:t>М.В.Ломоносова</w:t>
      </w:r>
      <w:proofErr w:type="spellEnd"/>
      <w:r w:rsidRPr="000D0F06">
        <w:rPr>
          <w:color w:val="auto"/>
        </w:rPr>
        <w:t xml:space="preserve">. </w:t>
      </w:r>
    </w:p>
    <w:p w14:paraId="0D5C8BA9" w14:textId="77777777" w:rsidR="000D0F06" w:rsidRPr="000D0F06" w:rsidRDefault="00FD450B" w:rsidP="00FD450B">
      <w:pPr>
        <w:pStyle w:val="Default"/>
        <w:spacing w:line="360" w:lineRule="auto"/>
        <w:ind w:firstLine="709"/>
        <w:jc w:val="both"/>
        <w:rPr>
          <w:color w:val="auto"/>
        </w:rPr>
      </w:pPr>
      <w:r w:rsidRPr="000D0F06">
        <w:rPr>
          <w:color w:val="auto"/>
        </w:rPr>
        <w:t xml:space="preserve">Дополнительную информацию можно узнать в оргкомитете </w:t>
      </w:r>
      <w:r w:rsidR="009A2AC0">
        <w:rPr>
          <w:color w:val="auto"/>
        </w:rPr>
        <w:t xml:space="preserve">Универсиады </w:t>
      </w:r>
      <w:r w:rsidRPr="000D0F06">
        <w:rPr>
          <w:color w:val="auto"/>
        </w:rPr>
        <w:t xml:space="preserve">по телефону </w:t>
      </w:r>
      <w:r w:rsidR="000D0F06" w:rsidRPr="000D0F06">
        <w:rPr>
          <w:color w:val="auto"/>
        </w:rPr>
        <w:t>8 </w:t>
      </w:r>
      <w:r w:rsidRPr="000D0F06">
        <w:rPr>
          <w:color w:val="auto"/>
        </w:rPr>
        <w:t>(495)</w:t>
      </w:r>
      <w:r w:rsidR="000D0F06" w:rsidRPr="000D0F06">
        <w:rPr>
          <w:color w:val="auto"/>
        </w:rPr>
        <w:t> </w:t>
      </w:r>
      <w:r w:rsidRPr="000D0F06">
        <w:rPr>
          <w:color w:val="auto"/>
        </w:rPr>
        <w:t>939 45 06 (по будням с 11</w:t>
      </w:r>
      <w:r w:rsidR="00E062AB">
        <w:rPr>
          <w:color w:val="auto"/>
        </w:rPr>
        <w:t>:00</w:t>
      </w:r>
      <w:r w:rsidRPr="000D0F06">
        <w:rPr>
          <w:color w:val="auto"/>
        </w:rPr>
        <w:t xml:space="preserve"> до 17</w:t>
      </w:r>
      <w:r w:rsidR="00E062AB">
        <w:rPr>
          <w:color w:val="auto"/>
        </w:rPr>
        <w:t>:00</w:t>
      </w:r>
      <w:r w:rsidRPr="000D0F06">
        <w:rPr>
          <w:color w:val="auto"/>
        </w:rPr>
        <w:t xml:space="preserve">) и на сайте </w:t>
      </w:r>
      <w:hyperlink r:id="rId6" w:history="1">
        <w:r w:rsidR="009F070D" w:rsidRPr="000D0F06">
          <w:rPr>
            <w:rStyle w:val="a5"/>
            <w:color w:val="auto"/>
          </w:rPr>
          <w:t>www.</w:t>
        </w:r>
        <w:r w:rsidR="009F070D" w:rsidRPr="000D0F06">
          <w:rPr>
            <w:rStyle w:val="a5"/>
            <w:color w:val="auto"/>
            <w:lang w:val="en-US"/>
          </w:rPr>
          <w:t>fgp</w:t>
        </w:r>
        <w:r w:rsidR="009F070D" w:rsidRPr="000D0F06">
          <w:rPr>
            <w:rStyle w:val="a5"/>
            <w:color w:val="auto"/>
          </w:rPr>
          <w:t>.msu.ru</w:t>
        </w:r>
      </w:hyperlink>
      <w:r w:rsidRPr="000D0F06">
        <w:rPr>
          <w:color w:val="auto"/>
        </w:rPr>
        <w:t>.</w:t>
      </w:r>
    </w:p>
    <w:p w14:paraId="32668A38" w14:textId="1FA4A3AE" w:rsidR="005A07CC" w:rsidRPr="00FA2AD5" w:rsidRDefault="00FD450B" w:rsidP="00FD450B">
      <w:pPr>
        <w:pStyle w:val="Default"/>
        <w:spacing w:line="360" w:lineRule="auto"/>
        <w:ind w:firstLine="709"/>
        <w:jc w:val="both"/>
        <w:rPr>
          <w:color w:val="auto"/>
          <w:lang w:val="en-US"/>
        </w:rPr>
      </w:pPr>
      <w:r w:rsidRPr="00FA2AD5">
        <w:rPr>
          <w:color w:val="auto"/>
          <w:lang w:val="en-US"/>
        </w:rPr>
        <w:t xml:space="preserve">E-mail: </w:t>
      </w:r>
      <w:r w:rsidR="00C77BDB" w:rsidRPr="00C77BDB">
        <w:rPr>
          <w:color w:val="auto"/>
          <w:lang w:val="en-US"/>
        </w:rPr>
        <w:t>pk@fgp.msu.ru</w:t>
      </w:r>
    </w:p>
    <w:p w14:paraId="22D1462F" w14:textId="77777777" w:rsidR="004D6272" w:rsidRPr="00416B45" w:rsidRDefault="004D6272">
      <w:pPr>
        <w:rPr>
          <w:rFonts w:ascii="Times New Roman" w:eastAsia="Times New Roman" w:hAnsi="Times New Roman" w:cs="Times New Roman"/>
          <w:b/>
          <w:bCs/>
          <w:caps/>
          <w:snapToGrid w:val="0"/>
          <w:sz w:val="24"/>
          <w:szCs w:val="24"/>
          <w:lang w:val="en-US" w:eastAsia="ru-RU"/>
        </w:rPr>
      </w:pPr>
      <w:r w:rsidRPr="00416B45">
        <w:rPr>
          <w:bCs/>
          <w:caps/>
          <w:sz w:val="24"/>
          <w:szCs w:val="24"/>
          <w:lang w:val="en-US"/>
        </w:rPr>
        <w:br w:type="page"/>
      </w:r>
    </w:p>
    <w:p w14:paraId="517E499F" w14:textId="77777777" w:rsidR="00DD5229" w:rsidRPr="005B5803" w:rsidRDefault="00DD5229" w:rsidP="00EB3268">
      <w:pPr>
        <w:pStyle w:val="a8"/>
        <w:spacing w:line="300" w:lineRule="auto"/>
        <w:jc w:val="center"/>
        <w:rPr>
          <w:b w:val="0"/>
          <w:caps/>
          <w:sz w:val="24"/>
          <w:szCs w:val="24"/>
        </w:rPr>
      </w:pPr>
      <w:r w:rsidRPr="005B5803">
        <w:rPr>
          <w:bCs/>
          <w:caps/>
          <w:sz w:val="24"/>
          <w:szCs w:val="24"/>
        </w:rPr>
        <w:lastRenderedPageBreak/>
        <w:t>УНИВЕРСИАДА «ЛОМОНОСОВ»</w:t>
      </w:r>
      <w:r w:rsidRPr="005B5803">
        <w:rPr>
          <w:bCs/>
          <w:caps/>
          <w:sz w:val="24"/>
          <w:szCs w:val="24"/>
        </w:rPr>
        <w:br/>
        <w:t>«МЕЖДУНАРОДНОЕ СОТРУДНИЧЕСТВО И ГЛОБАЛЬНЫЕ ИССЛЕДОВАНИЯ»</w:t>
      </w:r>
    </w:p>
    <w:p w14:paraId="74DB3CB7" w14:textId="77777777" w:rsidR="00FD450B" w:rsidRPr="005B5803" w:rsidRDefault="00FD450B" w:rsidP="00EB3268">
      <w:pPr>
        <w:pStyle w:val="Default"/>
        <w:spacing w:before="160" w:after="160" w:line="300" w:lineRule="auto"/>
        <w:jc w:val="center"/>
        <w:rPr>
          <w:b/>
          <w:i/>
          <w:color w:val="auto"/>
        </w:rPr>
      </w:pPr>
      <w:r w:rsidRPr="005B5803">
        <w:rPr>
          <w:b/>
          <w:i/>
          <w:color w:val="auto"/>
        </w:rPr>
        <w:t>Задание отборочного этапа</w:t>
      </w:r>
    </w:p>
    <w:p w14:paraId="30542F99" w14:textId="189B5243" w:rsidR="006347FE" w:rsidRDefault="00896B2A" w:rsidP="006078E8">
      <w:pPr>
        <w:pStyle w:val="Default"/>
        <w:spacing w:line="348" w:lineRule="auto"/>
        <w:ind w:firstLine="709"/>
        <w:jc w:val="both"/>
        <w:rPr>
          <w:color w:val="auto"/>
          <w:spacing w:val="-2"/>
        </w:rPr>
      </w:pPr>
      <w:r w:rsidRPr="006B20FB">
        <w:rPr>
          <w:color w:val="auto"/>
          <w:spacing w:val="-2"/>
        </w:rPr>
        <w:t>Изучите ниже</w:t>
      </w:r>
      <w:r w:rsidR="004D6272" w:rsidRPr="006B20FB">
        <w:rPr>
          <w:color w:val="auto"/>
          <w:spacing w:val="-2"/>
        </w:rPr>
        <w:t xml:space="preserve">приведенный фрагмент из </w:t>
      </w:r>
      <w:r w:rsidR="006347FE">
        <w:rPr>
          <w:color w:val="auto"/>
          <w:spacing w:val="-2"/>
        </w:rPr>
        <w:t>д</w:t>
      </w:r>
      <w:r w:rsidR="006347FE" w:rsidRPr="006347FE">
        <w:rPr>
          <w:color w:val="auto"/>
          <w:spacing w:val="-2"/>
        </w:rPr>
        <w:t>еклараци</w:t>
      </w:r>
      <w:r w:rsidR="006347FE">
        <w:rPr>
          <w:color w:val="auto"/>
          <w:spacing w:val="-2"/>
        </w:rPr>
        <w:t xml:space="preserve">и, принятой по итогам </w:t>
      </w:r>
      <w:r w:rsidR="002771AC">
        <w:rPr>
          <w:color w:val="auto"/>
          <w:spacing w:val="-2"/>
        </w:rPr>
        <w:t xml:space="preserve">международного </w:t>
      </w:r>
      <w:r w:rsidR="006347FE" w:rsidRPr="006347FE">
        <w:rPr>
          <w:color w:val="auto"/>
          <w:spacing w:val="-2"/>
        </w:rPr>
        <w:t>саммит</w:t>
      </w:r>
      <w:r w:rsidR="006347FE">
        <w:rPr>
          <w:color w:val="auto"/>
          <w:spacing w:val="-2"/>
        </w:rPr>
        <w:t>а:</w:t>
      </w:r>
    </w:p>
    <w:p w14:paraId="2B118151" w14:textId="0C3AE9DA" w:rsidR="006347FE" w:rsidRDefault="00AE3BB6" w:rsidP="006078E8">
      <w:pPr>
        <w:pStyle w:val="Default"/>
        <w:spacing w:line="348" w:lineRule="auto"/>
        <w:ind w:firstLine="709"/>
        <w:jc w:val="both"/>
        <w:rPr>
          <w:i/>
          <w:color w:val="auto"/>
        </w:rPr>
      </w:pPr>
      <w:r>
        <w:rPr>
          <w:i/>
          <w:color w:val="auto"/>
        </w:rPr>
        <w:t>«</w:t>
      </w:r>
      <w:r w:rsidR="006347FE" w:rsidRPr="006347FE">
        <w:rPr>
          <w:i/>
          <w:color w:val="auto"/>
        </w:rPr>
        <w:t>Мы подтверждаем нашу приверженность реформированию и совершенствованию системы глобального управления путем поощрения более справедливой, равноправной, гибкой, эффективной, действенной, адекватной, представительной, легитимной, демократичной и подотчетной международной и многосторонней системы в духе широких консультаций, совместного вклада и общих выгод…</w:t>
      </w:r>
    </w:p>
    <w:p w14:paraId="437869A8" w14:textId="062B2095" w:rsidR="006347FE" w:rsidRPr="006347FE" w:rsidRDefault="006347FE" w:rsidP="006078E8">
      <w:pPr>
        <w:pStyle w:val="Default"/>
        <w:spacing w:line="348" w:lineRule="auto"/>
        <w:ind w:firstLine="709"/>
        <w:jc w:val="both"/>
        <w:rPr>
          <w:i/>
          <w:color w:val="auto"/>
        </w:rPr>
      </w:pPr>
      <w:r w:rsidRPr="006347FE">
        <w:rPr>
          <w:i/>
          <w:color w:val="auto"/>
        </w:rPr>
        <w:t>Мы признаем, что многополярность может расширить возможности развивающихся стран и государств с формирующимся рынком для раскрытия их конструктивного потенциала и обеспечения выгодной для всех инклюзивной и справедливой экономической глобализации и сотрудничества. Мы</w:t>
      </w:r>
      <w:r>
        <w:rPr>
          <w:i/>
          <w:color w:val="auto"/>
        </w:rPr>
        <w:t> </w:t>
      </w:r>
      <w:r w:rsidRPr="006347FE">
        <w:rPr>
          <w:i/>
          <w:color w:val="auto"/>
        </w:rPr>
        <w:t xml:space="preserve">подчеркиваем важность Глобального Юга как движущей силы позитивных перемен, особенно перед лицом серьезных международных вызовов, включая углубление геополитической напряженности, стремительные экономические спады и технологические изменения, протекционистские меры и миграционные проблемы. Мы считаем, что страны </w:t>
      </w:r>
      <w:r w:rsidR="002771AC" w:rsidRPr="002771AC">
        <w:rPr>
          <w:i/>
          <w:color w:val="auto"/>
        </w:rPr>
        <w:t>&lt;</w:t>
      </w:r>
      <w:r w:rsidR="002771AC">
        <w:rPr>
          <w:i/>
          <w:color w:val="auto"/>
        </w:rPr>
        <w:t>объединение</w:t>
      </w:r>
      <w:r w:rsidR="002771AC" w:rsidRPr="002771AC">
        <w:rPr>
          <w:i/>
          <w:color w:val="auto"/>
        </w:rPr>
        <w:t xml:space="preserve">&gt; </w:t>
      </w:r>
      <w:r w:rsidRPr="006347FE">
        <w:rPr>
          <w:i/>
          <w:color w:val="auto"/>
        </w:rPr>
        <w:t>продолжают играть ключевую роль в выражении озабоченностей и приоритетов Глобального Юга, а также в продвижении более справедливого, устойчивого, инклюзивного, представительного и стабильного международного порядка, основанного на международном праве</w:t>
      </w:r>
      <w:r>
        <w:rPr>
          <w:i/>
          <w:color w:val="auto"/>
        </w:rPr>
        <w:t>»</w:t>
      </w:r>
      <w:r w:rsidRPr="006347FE">
        <w:rPr>
          <w:i/>
          <w:color w:val="auto"/>
        </w:rPr>
        <w:t>.</w:t>
      </w:r>
    </w:p>
    <w:p w14:paraId="1EEC4582" w14:textId="6F643213" w:rsidR="00F6138D" w:rsidRPr="005B5803" w:rsidRDefault="008C0AB1" w:rsidP="006078E8">
      <w:pPr>
        <w:pStyle w:val="Question"/>
        <w:spacing w:before="0" w:line="348" w:lineRule="auto"/>
        <w:ind w:firstLine="708"/>
        <w:rPr>
          <w:b/>
          <w:i/>
          <w:iCs/>
          <w:szCs w:val="24"/>
        </w:rPr>
      </w:pPr>
      <w:r>
        <w:rPr>
          <w:b/>
          <w:i/>
          <w:iCs/>
          <w:szCs w:val="24"/>
        </w:rPr>
        <w:t xml:space="preserve">Выполните </w:t>
      </w:r>
      <w:r w:rsidR="00AE3BB6">
        <w:rPr>
          <w:b/>
          <w:i/>
          <w:iCs/>
          <w:szCs w:val="24"/>
        </w:rPr>
        <w:t xml:space="preserve">следующие </w:t>
      </w:r>
      <w:r>
        <w:rPr>
          <w:b/>
          <w:i/>
          <w:iCs/>
          <w:szCs w:val="24"/>
        </w:rPr>
        <w:t>задания</w:t>
      </w:r>
      <w:r w:rsidR="00F6138D" w:rsidRPr="005B5803">
        <w:rPr>
          <w:b/>
          <w:i/>
          <w:iCs/>
          <w:szCs w:val="24"/>
        </w:rPr>
        <w:t>:</w:t>
      </w:r>
    </w:p>
    <w:p w14:paraId="72EE2976" w14:textId="2980DC95" w:rsidR="00AE3BB6" w:rsidRPr="00F82582" w:rsidRDefault="002438FE" w:rsidP="006078E8">
      <w:pPr>
        <w:pStyle w:val="Question"/>
        <w:spacing w:before="0" w:line="348" w:lineRule="auto"/>
        <w:ind w:firstLine="708"/>
        <w:rPr>
          <w:b/>
        </w:rPr>
      </w:pPr>
      <w:r>
        <w:rPr>
          <w:b/>
          <w:szCs w:val="24"/>
        </w:rPr>
        <w:t>1</w:t>
      </w:r>
      <w:r w:rsidR="005B5803" w:rsidRPr="005B5803">
        <w:rPr>
          <w:b/>
          <w:szCs w:val="24"/>
        </w:rPr>
        <w:t>.</w:t>
      </w:r>
      <w:r w:rsidR="009E78D4">
        <w:rPr>
          <w:b/>
          <w:szCs w:val="24"/>
          <w:lang w:val="en-US"/>
        </w:rPr>
        <w:t> </w:t>
      </w:r>
      <w:r w:rsidR="002771AC">
        <w:rPr>
          <w:b/>
          <w:szCs w:val="24"/>
        </w:rPr>
        <w:t xml:space="preserve">О каком объединении идет речь? На каких принципах основывается деятельность </w:t>
      </w:r>
      <w:r w:rsidR="006347FE">
        <w:rPr>
          <w:b/>
          <w:szCs w:val="24"/>
        </w:rPr>
        <w:t>объединения</w:t>
      </w:r>
      <w:r w:rsidR="002771AC">
        <w:rPr>
          <w:b/>
          <w:szCs w:val="24"/>
        </w:rPr>
        <w:t>?</w:t>
      </w:r>
    </w:p>
    <w:p w14:paraId="2DB820A7" w14:textId="08756758" w:rsidR="006347FE" w:rsidRDefault="009E78D4" w:rsidP="006078E8">
      <w:pPr>
        <w:pStyle w:val="Question"/>
        <w:spacing w:before="0" w:line="348" w:lineRule="auto"/>
        <w:ind w:firstLine="708"/>
        <w:rPr>
          <w:b/>
        </w:rPr>
      </w:pPr>
      <w:r>
        <w:rPr>
          <w:b/>
          <w:szCs w:val="24"/>
        </w:rPr>
        <w:t>2.</w:t>
      </w:r>
      <w:r w:rsidR="008C0AB1">
        <w:rPr>
          <w:b/>
          <w:szCs w:val="24"/>
        </w:rPr>
        <w:t xml:space="preserve"> </w:t>
      </w:r>
      <w:r w:rsidR="00F05C6E">
        <w:rPr>
          <w:b/>
          <w:szCs w:val="24"/>
        </w:rPr>
        <w:t xml:space="preserve">Охарактеризуйте </w:t>
      </w:r>
      <w:r w:rsidR="008C0AB1">
        <w:rPr>
          <w:b/>
          <w:szCs w:val="24"/>
        </w:rPr>
        <w:t xml:space="preserve">основные направления сотрудничества в рамках </w:t>
      </w:r>
      <w:r w:rsidR="002771AC">
        <w:rPr>
          <w:b/>
          <w:szCs w:val="24"/>
        </w:rPr>
        <w:t>данного объединения.</w:t>
      </w:r>
    </w:p>
    <w:p w14:paraId="0302F818" w14:textId="73FAD64D" w:rsidR="006347FE" w:rsidRPr="006347FE" w:rsidRDefault="006347FE" w:rsidP="006078E8">
      <w:pPr>
        <w:pStyle w:val="Question"/>
        <w:spacing w:before="0" w:line="348" w:lineRule="auto"/>
        <w:ind w:firstLine="708"/>
        <w:rPr>
          <w:b/>
          <w:bCs/>
          <w:iCs/>
        </w:rPr>
      </w:pPr>
      <w:r>
        <w:rPr>
          <w:b/>
          <w:bCs/>
          <w:iCs/>
        </w:rPr>
        <w:t>3. </w:t>
      </w:r>
      <w:r w:rsidR="00F05C6E">
        <w:rPr>
          <w:b/>
          <w:szCs w:val="24"/>
        </w:rPr>
        <w:t xml:space="preserve">Охарактеризуйте </w:t>
      </w:r>
      <w:r w:rsidRPr="006347FE">
        <w:rPr>
          <w:b/>
          <w:bCs/>
          <w:iCs/>
        </w:rPr>
        <w:t xml:space="preserve">роль </w:t>
      </w:r>
      <w:r w:rsidR="002771AC">
        <w:rPr>
          <w:b/>
          <w:szCs w:val="24"/>
        </w:rPr>
        <w:t>объединения</w:t>
      </w:r>
      <w:r w:rsidR="002771AC" w:rsidRPr="006347FE">
        <w:rPr>
          <w:b/>
          <w:bCs/>
          <w:iCs/>
        </w:rPr>
        <w:t xml:space="preserve"> </w:t>
      </w:r>
      <w:r w:rsidRPr="006347FE">
        <w:rPr>
          <w:b/>
          <w:bCs/>
          <w:iCs/>
        </w:rPr>
        <w:t>в продвижении более справедливого, устойчивого, инклюзивного, представительного и стабильного международного порядка, основанного на международном праве</w:t>
      </w:r>
      <w:r w:rsidR="00F05C6E">
        <w:rPr>
          <w:b/>
          <w:bCs/>
          <w:iCs/>
        </w:rPr>
        <w:t xml:space="preserve">. </w:t>
      </w:r>
    </w:p>
    <w:p w14:paraId="44D02AF9" w14:textId="77777777" w:rsidR="00AE3BB6" w:rsidRDefault="00F6138D" w:rsidP="006078E8">
      <w:pPr>
        <w:pStyle w:val="Default"/>
        <w:spacing w:line="348" w:lineRule="auto"/>
        <w:ind w:firstLine="709"/>
        <w:jc w:val="both"/>
        <w:rPr>
          <w:i/>
          <w:color w:val="auto"/>
        </w:rPr>
      </w:pPr>
      <w:r w:rsidRPr="00EB3268">
        <w:rPr>
          <w:b/>
          <w:i/>
          <w:color w:val="auto"/>
        </w:rPr>
        <w:t>Объем ответа на задание не должен превышать 5000 знаков</w:t>
      </w:r>
      <w:r w:rsidRPr="00EB3268">
        <w:rPr>
          <w:i/>
          <w:color w:val="auto"/>
        </w:rPr>
        <w:t xml:space="preserve">. </w:t>
      </w:r>
    </w:p>
    <w:p w14:paraId="1C8E1FA9" w14:textId="48873F8B" w:rsidR="00391D3A" w:rsidRPr="00EB3268" w:rsidRDefault="00F6138D" w:rsidP="006078E8">
      <w:pPr>
        <w:pStyle w:val="Default"/>
        <w:spacing w:line="348" w:lineRule="auto"/>
        <w:ind w:firstLine="709"/>
        <w:jc w:val="both"/>
        <w:rPr>
          <w:i/>
          <w:color w:val="auto"/>
        </w:rPr>
      </w:pPr>
      <w:r w:rsidRPr="00EB3268">
        <w:rPr>
          <w:i/>
          <w:color w:val="auto"/>
        </w:rPr>
        <w:t xml:space="preserve">При оценке ответа на задание </w:t>
      </w:r>
      <w:r w:rsidR="007C7691" w:rsidRPr="00EB3268">
        <w:rPr>
          <w:i/>
          <w:color w:val="auto"/>
        </w:rPr>
        <w:t>учитываются</w:t>
      </w:r>
      <w:r w:rsidRPr="00EB3268">
        <w:rPr>
          <w:i/>
          <w:color w:val="auto"/>
        </w:rPr>
        <w:t>: а)</w:t>
      </w:r>
      <w:r w:rsidR="00AE3BB6">
        <w:rPr>
          <w:i/>
          <w:color w:val="auto"/>
        </w:rPr>
        <w:t> </w:t>
      </w:r>
      <w:r w:rsidRPr="00EB3268">
        <w:rPr>
          <w:i/>
          <w:color w:val="auto"/>
        </w:rPr>
        <w:t>знание фактов, терминологии и исторических сведений в области международных отношений и глобальных исследований; б)</w:t>
      </w:r>
      <w:r w:rsidR="00AE3BB6">
        <w:rPr>
          <w:i/>
          <w:color w:val="auto"/>
        </w:rPr>
        <w:t> </w:t>
      </w:r>
      <w:r w:rsidRPr="00EB3268">
        <w:rPr>
          <w:i/>
          <w:color w:val="auto"/>
        </w:rPr>
        <w:t xml:space="preserve">полнота раскрытия </w:t>
      </w:r>
      <w:r w:rsidR="00391D3A" w:rsidRPr="00EB3268">
        <w:rPr>
          <w:i/>
          <w:color w:val="auto"/>
        </w:rPr>
        <w:t>поставленных вопросов,</w:t>
      </w:r>
      <w:r w:rsidRPr="00EB3268">
        <w:rPr>
          <w:i/>
          <w:color w:val="auto"/>
        </w:rPr>
        <w:t xml:space="preserve"> в)</w:t>
      </w:r>
      <w:r w:rsidR="00AE3BB6">
        <w:rPr>
          <w:i/>
          <w:color w:val="auto"/>
        </w:rPr>
        <w:t> </w:t>
      </w:r>
      <w:r w:rsidRPr="00EB3268">
        <w:rPr>
          <w:i/>
          <w:color w:val="auto"/>
        </w:rPr>
        <w:t>знание различных точек зрения по выбранному вопросу, обоснование своей позиции;</w:t>
      </w:r>
      <w:r w:rsidR="00AE3BB6">
        <w:rPr>
          <w:i/>
          <w:color w:val="auto"/>
        </w:rPr>
        <w:t xml:space="preserve"> </w:t>
      </w:r>
      <w:r w:rsidR="00391D3A" w:rsidRPr="00EB3268">
        <w:rPr>
          <w:i/>
          <w:color w:val="auto"/>
        </w:rPr>
        <w:t>г)</w:t>
      </w:r>
      <w:r w:rsidR="00AE3BB6">
        <w:rPr>
          <w:i/>
          <w:color w:val="auto"/>
        </w:rPr>
        <w:t> </w:t>
      </w:r>
      <w:r w:rsidR="00391D3A" w:rsidRPr="00EB3268">
        <w:rPr>
          <w:i/>
          <w:color w:val="auto"/>
        </w:rPr>
        <w:t xml:space="preserve">аргументированность, четкость и структурированность ответа; </w:t>
      </w:r>
      <w:r w:rsidR="00AE3BB6">
        <w:rPr>
          <w:i/>
          <w:color w:val="auto"/>
        </w:rPr>
        <w:t xml:space="preserve"> </w:t>
      </w:r>
      <w:r w:rsidR="00391D3A" w:rsidRPr="00EB3268">
        <w:rPr>
          <w:i/>
          <w:color w:val="auto"/>
        </w:rPr>
        <w:t>д)</w:t>
      </w:r>
      <w:r w:rsidR="00AE3BB6">
        <w:rPr>
          <w:i/>
          <w:color w:val="auto"/>
        </w:rPr>
        <w:t> </w:t>
      </w:r>
      <w:r w:rsidR="00391D3A" w:rsidRPr="00EB3268">
        <w:rPr>
          <w:i/>
          <w:color w:val="auto"/>
        </w:rPr>
        <w:t>оригинальность и самостоятельный характер работы.</w:t>
      </w:r>
    </w:p>
    <w:sectPr w:rsidR="00391D3A" w:rsidRPr="00EB3268" w:rsidSect="008B10F8">
      <w:pgSz w:w="11906" w:h="16838"/>
      <w:pgMar w:top="992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720"/>
        </w:tabs>
        <w:ind w:left="72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720"/>
        </w:tabs>
        <w:ind w:left="72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</w:abstractNum>
  <w:abstractNum w:abstractNumId="1" w15:restartNumberingAfterBreak="0">
    <w:nsid w:val="1EAD0839"/>
    <w:multiLevelType w:val="hybridMultilevel"/>
    <w:tmpl w:val="4C76D984"/>
    <w:lvl w:ilvl="0" w:tplc="46F8EC74">
      <w:start w:val="1"/>
      <w:numFmt w:val="bullet"/>
      <w:lvlText w:val="−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18D"/>
    <w:rsid w:val="00025753"/>
    <w:rsid w:val="00025C1C"/>
    <w:rsid w:val="00072749"/>
    <w:rsid w:val="0008420D"/>
    <w:rsid w:val="000C1C40"/>
    <w:rsid w:val="000D0F06"/>
    <w:rsid w:val="000F575D"/>
    <w:rsid w:val="00147558"/>
    <w:rsid w:val="001D410D"/>
    <w:rsid w:val="002171AC"/>
    <w:rsid w:val="002438FE"/>
    <w:rsid w:val="002771AC"/>
    <w:rsid w:val="002B0FBE"/>
    <w:rsid w:val="00305AEE"/>
    <w:rsid w:val="00391D3A"/>
    <w:rsid w:val="00416B45"/>
    <w:rsid w:val="00437D5A"/>
    <w:rsid w:val="00450EEF"/>
    <w:rsid w:val="004D6272"/>
    <w:rsid w:val="00523BC7"/>
    <w:rsid w:val="0059437D"/>
    <w:rsid w:val="005A07CC"/>
    <w:rsid w:val="005B5803"/>
    <w:rsid w:val="006004D2"/>
    <w:rsid w:val="006078E8"/>
    <w:rsid w:val="006212CA"/>
    <w:rsid w:val="006347FE"/>
    <w:rsid w:val="006723DE"/>
    <w:rsid w:val="0068189B"/>
    <w:rsid w:val="00683668"/>
    <w:rsid w:val="006A5CE7"/>
    <w:rsid w:val="006B20FB"/>
    <w:rsid w:val="006C4888"/>
    <w:rsid w:val="006C6DF4"/>
    <w:rsid w:val="006D14B1"/>
    <w:rsid w:val="00750EB1"/>
    <w:rsid w:val="007C42B2"/>
    <w:rsid w:val="007C7691"/>
    <w:rsid w:val="007D1840"/>
    <w:rsid w:val="00833695"/>
    <w:rsid w:val="00896B2A"/>
    <w:rsid w:val="008B10F8"/>
    <w:rsid w:val="008C0AB1"/>
    <w:rsid w:val="008F38DA"/>
    <w:rsid w:val="0090533C"/>
    <w:rsid w:val="00925E7C"/>
    <w:rsid w:val="0098517B"/>
    <w:rsid w:val="009A2AC0"/>
    <w:rsid w:val="009E78D4"/>
    <w:rsid w:val="009F070D"/>
    <w:rsid w:val="00AE3BB6"/>
    <w:rsid w:val="00B40304"/>
    <w:rsid w:val="00B723E6"/>
    <w:rsid w:val="00BA6AA8"/>
    <w:rsid w:val="00BC14A1"/>
    <w:rsid w:val="00C40B3E"/>
    <w:rsid w:val="00C77BDB"/>
    <w:rsid w:val="00C85B70"/>
    <w:rsid w:val="00CF418D"/>
    <w:rsid w:val="00D33987"/>
    <w:rsid w:val="00D96EB9"/>
    <w:rsid w:val="00DD330A"/>
    <w:rsid w:val="00DD5229"/>
    <w:rsid w:val="00E028C2"/>
    <w:rsid w:val="00E0372F"/>
    <w:rsid w:val="00E062AB"/>
    <w:rsid w:val="00E230EF"/>
    <w:rsid w:val="00E67699"/>
    <w:rsid w:val="00EB3268"/>
    <w:rsid w:val="00EC1A7F"/>
    <w:rsid w:val="00EF3440"/>
    <w:rsid w:val="00F05C6E"/>
    <w:rsid w:val="00F128C3"/>
    <w:rsid w:val="00F47013"/>
    <w:rsid w:val="00F6138D"/>
    <w:rsid w:val="00F82582"/>
    <w:rsid w:val="00F95251"/>
    <w:rsid w:val="00FA2AD5"/>
    <w:rsid w:val="00FB718A"/>
    <w:rsid w:val="00FD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E8B08"/>
  <w15:docId w15:val="{B9D93BAA-8121-44D2-9079-9BF0F005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18D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CF418D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F418D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i/>
      <w:sz w:val="20"/>
      <w:szCs w:val="20"/>
      <w:u w:val="single"/>
      <w:lang w:eastAsia="ar-SA"/>
    </w:rPr>
  </w:style>
  <w:style w:type="paragraph" w:styleId="4">
    <w:name w:val="heading 4"/>
    <w:basedOn w:val="a"/>
    <w:next w:val="a"/>
    <w:link w:val="40"/>
    <w:qFormat/>
    <w:rsid w:val="00CF418D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basedOn w:val="a"/>
    <w:rsid w:val="00CF418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CF41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CF418D"/>
    <w:rPr>
      <w:rFonts w:ascii="Times New Roman" w:eastAsia="Times New Roman" w:hAnsi="Times New Roman" w:cs="Times New Roman"/>
      <w:sz w:val="32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CF418D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CF418D"/>
    <w:rPr>
      <w:rFonts w:ascii="Times New Roman" w:eastAsia="Times New Roman" w:hAnsi="Times New Roman" w:cs="Times New Roman"/>
      <w:b/>
      <w:i/>
      <w:sz w:val="20"/>
      <w:szCs w:val="20"/>
      <w:u w:val="single"/>
      <w:lang w:eastAsia="ar-SA"/>
    </w:rPr>
  </w:style>
  <w:style w:type="character" w:customStyle="1" w:styleId="40">
    <w:name w:val="Заголовок 4 Знак"/>
    <w:basedOn w:val="a0"/>
    <w:link w:val="4"/>
    <w:rsid w:val="00CF418D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pple-converted-space">
    <w:name w:val="apple-converted-space"/>
    <w:basedOn w:val="a0"/>
    <w:rsid w:val="00CF418D"/>
  </w:style>
  <w:style w:type="paragraph" w:styleId="a3">
    <w:name w:val="Normal (Web)"/>
    <w:basedOn w:val="a"/>
    <w:uiPriority w:val="99"/>
    <w:unhideWhenUsed/>
    <w:rsid w:val="00CF4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450B"/>
    <w:rPr>
      <w:b/>
      <w:bCs/>
    </w:rPr>
  </w:style>
  <w:style w:type="character" w:styleId="a5">
    <w:name w:val="Hyperlink"/>
    <w:basedOn w:val="a0"/>
    <w:rsid w:val="00FD450B"/>
    <w:rPr>
      <w:color w:val="0000FF"/>
      <w:u w:val="single"/>
    </w:rPr>
  </w:style>
  <w:style w:type="paragraph" w:customStyle="1" w:styleId="12">
    <w:name w:val="1 Знак"/>
    <w:basedOn w:val="a"/>
    <w:rsid w:val="00FD450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-11">
    <w:name w:val="Цветной список - Акцент 11"/>
    <w:basedOn w:val="a"/>
    <w:qFormat/>
    <w:rsid w:val="00FD450B"/>
    <w:pPr>
      <w:ind w:left="720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A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07CC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5A07CC"/>
    <w:pPr>
      <w:spacing w:after="0" w:line="360" w:lineRule="auto"/>
      <w:jc w:val="both"/>
    </w:pPr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5A07CC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customStyle="1" w:styleId="Question">
    <w:name w:val="Question"/>
    <w:basedOn w:val="a"/>
    <w:link w:val="Question2"/>
    <w:rsid w:val="006C6DF4"/>
    <w:pPr>
      <w:suppressAutoHyphens/>
      <w:overflowPunct w:val="0"/>
      <w:autoSpaceDE w:val="0"/>
      <w:spacing w:before="40" w:after="0" w:line="240" w:lineRule="auto"/>
      <w:ind w:firstLine="57"/>
      <w:jc w:val="both"/>
      <w:textAlignment w:val="baseline"/>
    </w:pPr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Question2">
    <w:name w:val="Question Знак2"/>
    <w:link w:val="Question"/>
    <w:rsid w:val="006C6DF4"/>
    <w:rPr>
      <w:rFonts w:ascii="Times New Roman" w:eastAsia="Times New Roman" w:hAnsi="Times New Roman" w:cs="Times New Roman"/>
      <w:sz w:val="24"/>
      <w:lang w:eastAsia="ar-SA"/>
    </w:rPr>
  </w:style>
  <w:style w:type="table" w:styleId="aa">
    <w:name w:val="Table Grid"/>
    <w:basedOn w:val="a1"/>
    <w:uiPriority w:val="59"/>
    <w:rsid w:val="000D0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9618">
          <w:blockQuote w:val="1"/>
          <w:marLeft w:val="0"/>
          <w:marRight w:val="0"/>
          <w:marTop w:val="480"/>
          <w:marBottom w:val="525"/>
          <w:divBdr>
            <w:top w:val="single" w:sz="6" w:space="23" w:color="EEEEEE"/>
            <w:left w:val="none" w:sz="0" w:space="0" w:color="auto"/>
            <w:bottom w:val="single" w:sz="6" w:space="23" w:color="EEEEEE"/>
            <w:right w:val="none" w:sz="0" w:space="0" w:color="auto"/>
          </w:divBdr>
        </w:div>
        <w:div w:id="2139184024">
          <w:blockQuote w:val="1"/>
          <w:marLeft w:val="0"/>
          <w:marRight w:val="0"/>
          <w:marTop w:val="480"/>
          <w:marBottom w:val="525"/>
          <w:divBdr>
            <w:top w:val="single" w:sz="6" w:space="23" w:color="EEEEEE"/>
            <w:left w:val="none" w:sz="0" w:space="0" w:color="auto"/>
            <w:bottom w:val="single" w:sz="6" w:space="23" w:color="EEEEEE"/>
            <w:right w:val="none" w:sz="0" w:space="0" w:color="auto"/>
          </w:divBdr>
        </w:div>
      </w:divsChild>
    </w:div>
    <w:div w:id="3923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9827">
          <w:blockQuote w:val="1"/>
          <w:marLeft w:val="0"/>
          <w:marRight w:val="0"/>
          <w:marTop w:val="480"/>
          <w:marBottom w:val="525"/>
          <w:divBdr>
            <w:top w:val="single" w:sz="6" w:space="23" w:color="EEEEEE"/>
            <w:left w:val="none" w:sz="0" w:space="0" w:color="auto"/>
            <w:bottom w:val="single" w:sz="6" w:space="23" w:color="EEEEEE"/>
            <w:right w:val="none" w:sz="0" w:space="0" w:color="auto"/>
          </w:divBdr>
        </w:div>
        <w:div w:id="1417170828">
          <w:blockQuote w:val="1"/>
          <w:marLeft w:val="0"/>
          <w:marRight w:val="0"/>
          <w:marTop w:val="480"/>
          <w:marBottom w:val="525"/>
          <w:divBdr>
            <w:top w:val="single" w:sz="6" w:space="23" w:color="EEEEEE"/>
            <w:left w:val="none" w:sz="0" w:space="0" w:color="auto"/>
            <w:bottom w:val="single" w:sz="6" w:space="23" w:color="EEEEEE"/>
            <w:right w:val="none" w:sz="0" w:space="0" w:color="auto"/>
          </w:divBdr>
        </w:div>
        <w:div w:id="1147283054">
          <w:blockQuote w:val="1"/>
          <w:marLeft w:val="0"/>
          <w:marRight w:val="0"/>
          <w:marTop w:val="480"/>
          <w:marBottom w:val="525"/>
          <w:divBdr>
            <w:top w:val="single" w:sz="6" w:space="23" w:color="EEEEEE"/>
            <w:left w:val="none" w:sz="0" w:space="0" w:color="auto"/>
            <w:bottom w:val="single" w:sz="6" w:space="23" w:color="EEEEEE"/>
            <w:right w:val="none" w:sz="0" w:space="0" w:color="auto"/>
          </w:divBdr>
        </w:div>
      </w:divsChild>
    </w:div>
    <w:div w:id="1635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gp.ms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МГУ</dc:creator>
  <cp:lastModifiedBy>Мария Иронова</cp:lastModifiedBy>
  <cp:revision>7</cp:revision>
  <cp:lastPrinted>2024-02-11T14:27:00Z</cp:lastPrinted>
  <dcterms:created xsi:type="dcterms:W3CDTF">2026-02-12T12:24:00Z</dcterms:created>
  <dcterms:modified xsi:type="dcterms:W3CDTF">2026-02-12T13:25:00Z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2024-02-11T14:26:25Z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aa248e7a-2b89-4049-8f11-2d7fb1d10576</vt:lpwstr>
  </property>
  <property fmtid="{D5CDD505-2E9C-101B-9397-08002B2CF9AE}" pid="7" name="MSIP_Label_defa4170-0d19-0005-0004-bc88714345d2_ActionId">
    <vt:lpwstr>ca6d3609-07a6-4aeb-9aa7-937e479a048c</vt:lpwstr>
  </property>
  <property fmtid="{D5CDD505-2E9C-101B-9397-08002B2CF9AE}" pid="8" name="MSIP_Label_defa4170-0d19-0005-0004-bc88714345d2_ContentBits">
    <vt:lpwstr>0</vt:lpwstr>
  </property>
</Properties>
</file>