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934" w:rsidRDefault="004D0CE9" w:rsidP="00F92934">
      <w:pPr>
        <w:spacing w:after="0" w:line="20" w:lineRule="atLeast"/>
        <w:jc w:val="center"/>
        <w:rPr>
          <w:rFonts w:ascii="Times New Roman" w:hAnsi="Times New Roman" w:cs="Times New Roman"/>
          <w:b/>
          <w:sz w:val="24"/>
          <w:szCs w:val="24"/>
        </w:rPr>
      </w:pPr>
      <w:proofErr w:type="gramStart"/>
      <w:r w:rsidRPr="00EC6FD1">
        <w:rPr>
          <w:rFonts w:ascii="Times New Roman" w:hAnsi="Times New Roman" w:cs="Times New Roman"/>
          <w:b/>
          <w:sz w:val="24"/>
          <w:szCs w:val="24"/>
        </w:rPr>
        <w:t>Селективная</w:t>
      </w:r>
      <w:proofErr w:type="gramEnd"/>
      <w:r w:rsidRPr="00EC6FD1">
        <w:rPr>
          <w:rFonts w:ascii="Times New Roman" w:hAnsi="Times New Roman" w:cs="Times New Roman"/>
          <w:b/>
          <w:sz w:val="24"/>
          <w:szCs w:val="24"/>
        </w:rPr>
        <w:t xml:space="preserve"> окислительная </w:t>
      </w:r>
      <w:proofErr w:type="spellStart"/>
      <w:r w:rsidRPr="00EC6FD1">
        <w:rPr>
          <w:rFonts w:ascii="Times New Roman" w:hAnsi="Times New Roman" w:cs="Times New Roman"/>
          <w:b/>
          <w:sz w:val="24"/>
          <w:szCs w:val="24"/>
        </w:rPr>
        <w:t>десульфуризация</w:t>
      </w:r>
      <w:proofErr w:type="spellEnd"/>
      <w:r w:rsidR="00DD205B" w:rsidRPr="00EC6FD1">
        <w:rPr>
          <w:rFonts w:ascii="Times New Roman" w:hAnsi="Times New Roman" w:cs="Times New Roman"/>
          <w:b/>
          <w:sz w:val="24"/>
          <w:szCs w:val="24"/>
        </w:rPr>
        <w:t xml:space="preserve"> бензина каталитического крекинга в присутствии олефинов.</w:t>
      </w:r>
    </w:p>
    <w:p w:rsidR="00F92934" w:rsidRPr="00F92934" w:rsidRDefault="00F92934" w:rsidP="00F92934">
      <w:pPr>
        <w:spacing w:after="0" w:line="20" w:lineRule="atLeast"/>
        <w:jc w:val="center"/>
        <w:rPr>
          <w:rFonts w:ascii="Times New Roman" w:hAnsi="Times New Roman" w:cs="Times New Roman"/>
          <w:b/>
          <w:i/>
          <w:sz w:val="24"/>
          <w:szCs w:val="24"/>
        </w:rPr>
      </w:pPr>
      <w:r w:rsidRPr="00F92934">
        <w:rPr>
          <w:rFonts w:ascii="Times New Roman" w:hAnsi="Times New Roman" w:cs="Times New Roman"/>
          <w:b/>
          <w:i/>
          <w:sz w:val="24"/>
          <w:szCs w:val="24"/>
        </w:rPr>
        <w:t>Поликарпова П.Д., Акопян А.В., Рахманов Э.В.</w:t>
      </w:r>
    </w:p>
    <w:p w:rsidR="00EE06FF" w:rsidRPr="004C4E10" w:rsidRDefault="005A44B7" w:rsidP="005A44B7">
      <w:pPr>
        <w:spacing w:after="0" w:line="20" w:lineRule="atLeast"/>
        <w:jc w:val="center"/>
        <w:rPr>
          <w:rFonts w:ascii="Times New Roman" w:hAnsi="Times New Roman" w:cs="Times New Roman"/>
          <w:i/>
          <w:sz w:val="24"/>
          <w:szCs w:val="24"/>
        </w:rPr>
      </w:pPr>
      <w:r>
        <w:rPr>
          <w:rFonts w:ascii="Times New Roman" w:hAnsi="Times New Roman" w:cs="Times New Roman"/>
          <w:i/>
          <w:sz w:val="24"/>
          <w:szCs w:val="24"/>
        </w:rPr>
        <w:t>С</w:t>
      </w:r>
      <w:r w:rsidR="00F92934">
        <w:rPr>
          <w:rFonts w:ascii="Times New Roman" w:hAnsi="Times New Roman" w:cs="Times New Roman"/>
          <w:i/>
          <w:sz w:val="24"/>
          <w:szCs w:val="24"/>
        </w:rPr>
        <w:t>тудент</w:t>
      </w:r>
      <w:r w:rsidR="004C4E10">
        <w:rPr>
          <w:rFonts w:ascii="Times New Roman" w:hAnsi="Times New Roman" w:cs="Times New Roman"/>
          <w:i/>
          <w:sz w:val="24"/>
          <w:szCs w:val="24"/>
        </w:rPr>
        <w:t>, аспирант, доцент</w:t>
      </w:r>
    </w:p>
    <w:p w:rsidR="005A44B7" w:rsidRDefault="005A44B7" w:rsidP="005A44B7">
      <w:pPr>
        <w:spacing w:after="0" w:line="20" w:lineRule="atLeast"/>
        <w:jc w:val="center"/>
        <w:rPr>
          <w:rFonts w:ascii="Times New Roman" w:hAnsi="Times New Roman" w:cs="Times New Roman"/>
          <w:i/>
          <w:sz w:val="24"/>
          <w:szCs w:val="24"/>
        </w:rPr>
      </w:pPr>
      <w:r>
        <w:rPr>
          <w:rFonts w:ascii="Times New Roman" w:hAnsi="Times New Roman" w:cs="Times New Roman"/>
          <w:i/>
          <w:sz w:val="24"/>
          <w:szCs w:val="24"/>
        </w:rPr>
        <w:t xml:space="preserve">Московский государственный университет имени М.В. Ломоносова, химический факультет, </w:t>
      </w:r>
      <w:proofErr w:type="gramStart"/>
      <w:r>
        <w:rPr>
          <w:rFonts w:ascii="Times New Roman" w:hAnsi="Times New Roman" w:cs="Times New Roman"/>
          <w:i/>
          <w:sz w:val="24"/>
          <w:szCs w:val="24"/>
        </w:rPr>
        <w:t>г</w:t>
      </w:r>
      <w:proofErr w:type="gramEnd"/>
      <w:r>
        <w:rPr>
          <w:rFonts w:ascii="Times New Roman" w:hAnsi="Times New Roman" w:cs="Times New Roman"/>
          <w:i/>
          <w:sz w:val="24"/>
          <w:szCs w:val="24"/>
        </w:rPr>
        <w:t>. Москва, Россия</w:t>
      </w:r>
    </w:p>
    <w:p w:rsidR="005A44B7" w:rsidRPr="00046164" w:rsidRDefault="005A44B7" w:rsidP="005A44B7">
      <w:pPr>
        <w:spacing w:after="0" w:line="20" w:lineRule="atLeast"/>
        <w:jc w:val="center"/>
        <w:rPr>
          <w:rFonts w:ascii="Times New Roman" w:hAnsi="Times New Roman" w:cs="Times New Roman"/>
          <w:i/>
          <w:sz w:val="24"/>
          <w:szCs w:val="24"/>
        </w:rPr>
      </w:pPr>
      <w:r>
        <w:rPr>
          <w:rFonts w:ascii="Times New Roman" w:hAnsi="Times New Roman" w:cs="Times New Roman"/>
          <w:i/>
          <w:sz w:val="24"/>
          <w:szCs w:val="24"/>
          <w:lang w:val="en-US"/>
        </w:rPr>
        <w:t>polikarpova</w:t>
      </w:r>
      <w:r w:rsidRPr="00046164">
        <w:rPr>
          <w:rFonts w:ascii="Times New Roman" w:hAnsi="Times New Roman" w:cs="Times New Roman"/>
          <w:i/>
          <w:sz w:val="24"/>
          <w:szCs w:val="24"/>
        </w:rPr>
        <w:t>-</w:t>
      </w:r>
      <w:r>
        <w:rPr>
          <w:rFonts w:ascii="Times New Roman" w:hAnsi="Times New Roman" w:cs="Times New Roman"/>
          <w:i/>
          <w:sz w:val="24"/>
          <w:szCs w:val="24"/>
          <w:lang w:val="en-US"/>
        </w:rPr>
        <w:t>polina</w:t>
      </w:r>
      <w:r w:rsidRPr="00046164">
        <w:rPr>
          <w:rFonts w:ascii="Times New Roman" w:hAnsi="Times New Roman" w:cs="Times New Roman"/>
          <w:i/>
          <w:sz w:val="24"/>
          <w:szCs w:val="24"/>
        </w:rPr>
        <w:t>@</w:t>
      </w:r>
      <w:r>
        <w:rPr>
          <w:rFonts w:ascii="Times New Roman" w:hAnsi="Times New Roman" w:cs="Times New Roman"/>
          <w:i/>
          <w:sz w:val="24"/>
          <w:szCs w:val="24"/>
          <w:lang w:val="en-US"/>
        </w:rPr>
        <w:t>rambler</w:t>
      </w:r>
      <w:r w:rsidRPr="00046164">
        <w:rPr>
          <w:rFonts w:ascii="Times New Roman" w:hAnsi="Times New Roman" w:cs="Times New Roman"/>
          <w:i/>
          <w:sz w:val="24"/>
          <w:szCs w:val="24"/>
        </w:rPr>
        <w:t>.</w:t>
      </w:r>
      <w:r>
        <w:rPr>
          <w:rFonts w:ascii="Times New Roman" w:hAnsi="Times New Roman" w:cs="Times New Roman"/>
          <w:i/>
          <w:sz w:val="24"/>
          <w:szCs w:val="24"/>
          <w:lang w:val="en-US"/>
        </w:rPr>
        <w:t>ru</w:t>
      </w:r>
    </w:p>
    <w:p w:rsidR="00DD205B" w:rsidRPr="00EC6FD1" w:rsidRDefault="00CF7BE5" w:rsidP="000A45C1">
      <w:pPr>
        <w:spacing w:after="0" w:line="20" w:lineRule="atLeast"/>
        <w:ind w:firstLine="397"/>
        <w:jc w:val="both"/>
        <w:rPr>
          <w:rFonts w:ascii="Times New Roman" w:hAnsi="Times New Roman" w:cs="Times New Roman"/>
          <w:sz w:val="24"/>
          <w:szCs w:val="24"/>
        </w:rPr>
      </w:pPr>
      <w:r w:rsidRPr="00EC6FD1">
        <w:rPr>
          <w:rFonts w:ascii="Times New Roman" w:hAnsi="Times New Roman" w:cs="Times New Roman"/>
          <w:sz w:val="24"/>
          <w:szCs w:val="24"/>
        </w:rPr>
        <w:t xml:space="preserve">Очистка нефтяных фракций от избыточного количества серы является одним из важнейших моментов получения высококачественных моторных топлив. Использование процесса гидроочистки для удаления сернистых соединений из бензина каталитического крекинга не всегда оправдано из-за наличия в нем большого количества олефинов, что приводит к их гидрированию и снижению октанового числа бензина. Для существенного уменьшения содержания серы может быть использован процесс окислительного </w:t>
      </w:r>
      <w:proofErr w:type="spellStart"/>
      <w:r w:rsidRPr="00EC6FD1">
        <w:rPr>
          <w:rFonts w:ascii="Times New Roman" w:hAnsi="Times New Roman" w:cs="Times New Roman"/>
          <w:sz w:val="24"/>
          <w:szCs w:val="24"/>
        </w:rPr>
        <w:t>обессеривания</w:t>
      </w:r>
      <w:proofErr w:type="spellEnd"/>
      <w:r w:rsidRPr="00EC6FD1">
        <w:rPr>
          <w:rFonts w:ascii="Times New Roman" w:hAnsi="Times New Roman" w:cs="Times New Roman"/>
          <w:sz w:val="24"/>
          <w:szCs w:val="24"/>
        </w:rPr>
        <w:t xml:space="preserve">, в условиях которого окисление олефинов происходит лишь в незначительной степени с образованием различных кислородсодержащих соединений. </w:t>
      </w:r>
      <w:r w:rsidR="00DD205B" w:rsidRPr="00EC6FD1">
        <w:rPr>
          <w:rFonts w:ascii="Times New Roman" w:hAnsi="Times New Roman" w:cs="Times New Roman"/>
          <w:sz w:val="24"/>
          <w:szCs w:val="24"/>
        </w:rPr>
        <w:t>В данной работе пров</w:t>
      </w:r>
      <w:r w:rsidR="004D0CE9" w:rsidRPr="00EC6FD1">
        <w:rPr>
          <w:rFonts w:ascii="Times New Roman" w:hAnsi="Times New Roman" w:cs="Times New Roman"/>
          <w:sz w:val="24"/>
          <w:szCs w:val="24"/>
        </w:rPr>
        <w:t>едена</w:t>
      </w:r>
      <w:r w:rsidR="00816759" w:rsidRPr="00EC6FD1">
        <w:rPr>
          <w:rFonts w:ascii="Times New Roman" w:hAnsi="Times New Roman" w:cs="Times New Roman"/>
          <w:sz w:val="24"/>
          <w:szCs w:val="24"/>
        </w:rPr>
        <w:t xml:space="preserve"> селективная окислительная </w:t>
      </w:r>
      <w:proofErr w:type="spellStart"/>
      <w:r w:rsidR="00816759" w:rsidRPr="00EC6FD1">
        <w:rPr>
          <w:rFonts w:ascii="Times New Roman" w:hAnsi="Times New Roman" w:cs="Times New Roman"/>
          <w:sz w:val="24"/>
          <w:szCs w:val="24"/>
        </w:rPr>
        <w:t>десульфуризация</w:t>
      </w:r>
      <w:proofErr w:type="spellEnd"/>
      <w:r w:rsidR="00DD205B" w:rsidRPr="00EC6FD1">
        <w:rPr>
          <w:rFonts w:ascii="Times New Roman" w:hAnsi="Times New Roman" w:cs="Times New Roman"/>
          <w:sz w:val="24"/>
          <w:szCs w:val="24"/>
        </w:rPr>
        <w:t xml:space="preserve"> бензина каталитического крекинга с высоким содержанием олефинов (&gt; 30%) пероксидом водор</w:t>
      </w:r>
      <w:r w:rsidRPr="00EC6FD1">
        <w:rPr>
          <w:rFonts w:ascii="Times New Roman" w:hAnsi="Times New Roman" w:cs="Times New Roman"/>
          <w:sz w:val="24"/>
          <w:szCs w:val="24"/>
        </w:rPr>
        <w:t>ода в присутствии различных катализаторов</w:t>
      </w:r>
      <w:r w:rsidR="00F0726F" w:rsidRPr="00EC6FD1">
        <w:rPr>
          <w:rFonts w:ascii="Times New Roman" w:hAnsi="Times New Roman" w:cs="Times New Roman"/>
          <w:sz w:val="24"/>
          <w:szCs w:val="24"/>
        </w:rPr>
        <w:t xml:space="preserve">, содержащих ацетон и </w:t>
      </w:r>
      <w:r w:rsidRPr="00EC6FD1">
        <w:rPr>
          <w:rFonts w:ascii="Times New Roman" w:hAnsi="Times New Roman" w:cs="Times New Roman"/>
          <w:sz w:val="24"/>
          <w:szCs w:val="24"/>
        </w:rPr>
        <w:t xml:space="preserve"> </w:t>
      </w:r>
      <w:r w:rsidR="00F0726F" w:rsidRPr="00EC6FD1">
        <w:rPr>
          <w:rFonts w:ascii="Times New Roman" w:hAnsi="Times New Roman" w:cs="Times New Roman"/>
          <w:sz w:val="24"/>
          <w:szCs w:val="24"/>
        </w:rPr>
        <w:t>соли переходных металлов</w:t>
      </w:r>
      <w:bookmarkStart w:id="0" w:name="_GoBack"/>
      <w:bookmarkEnd w:id="0"/>
      <w:r w:rsidR="00F0726F" w:rsidRPr="00EC6FD1">
        <w:rPr>
          <w:rFonts w:ascii="Times New Roman" w:hAnsi="Times New Roman" w:cs="Times New Roman"/>
          <w:sz w:val="24"/>
          <w:szCs w:val="24"/>
        </w:rPr>
        <w:t xml:space="preserve"> </w:t>
      </w:r>
      <w:r w:rsidR="00816759" w:rsidRPr="00EC6FD1">
        <w:rPr>
          <w:rFonts w:ascii="Times New Roman" w:hAnsi="Times New Roman" w:cs="Times New Roman"/>
          <w:sz w:val="24"/>
          <w:szCs w:val="24"/>
        </w:rPr>
        <w:t xml:space="preserve">с последующей </w:t>
      </w:r>
      <w:r w:rsidRPr="00EC6FD1">
        <w:rPr>
          <w:rFonts w:ascii="Times New Roman" w:hAnsi="Times New Roman" w:cs="Times New Roman"/>
          <w:sz w:val="24"/>
          <w:szCs w:val="24"/>
        </w:rPr>
        <w:t xml:space="preserve">экстракцией продуктов окисления из углеводородной фракции </w:t>
      </w:r>
      <w:proofErr w:type="spellStart"/>
      <w:r w:rsidRPr="00EC6FD1">
        <w:rPr>
          <w:rFonts w:ascii="Times New Roman" w:hAnsi="Times New Roman" w:cs="Times New Roman"/>
          <w:sz w:val="24"/>
          <w:szCs w:val="24"/>
        </w:rPr>
        <w:t>диметилформамидом</w:t>
      </w:r>
      <w:proofErr w:type="spellEnd"/>
      <w:r w:rsidRPr="00EC6FD1">
        <w:rPr>
          <w:rFonts w:ascii="Times New Roman" w:hAnsi="Times New Roman" w:cs="Times New Roman"/>
          <w:sz w:val="24"/>
          <w:szCs w:val="24"/>
        </w:rPr>
        <w:t>.</w:t>
      </w:r>
    </w:p>
    <w:p w:rsidR="00816759" w:rsidRPr="00EC6FD1" w:rsidRDefault="00816759" w:rsidP="000A45C1">
      <w:pPr>
        <w:spacing w:after="0" w:line="20" w:lineRule="atLeast"/>
        <w:ind w:firstLine="397"/>
        <w:jc w:val="both"/>
        <w:rPr>
          <w:rFonts w:ascii="Times New Roman" w:hAnsi="Times New Roman" w:cs="Times New Roman"/>
          <w:sz w:val="24"/>
          <w:szCs w:val="24"/>
        </w:rPr>
      </w:pPr>
      <w:r w:rsidRPr="00EC6FD1">
        <w:rPr>
          <w:rFonts w:ascii="Times New Roman" w:hAnsi="Times New Roman" w:cs="Times New Roman"/>
          <w:sz w:val="24"/>
          <w:szCs w:val="24"/>
        </w:rPr>
        <w:t>Реакции проводились</w:t>
      </w:r>
      <w:r w:rsidR="002404B3" w:rsidRPr="00EC6FD1">
        <w:rPr>
          <w:rFonts w:ascii="Times New Roman" w:hAnsi="Times New Roman" w:cs="Times New Roman"/>
          <w:sz w:val="24"/>
          <w:szCs w:val="24"/>
        </w:rPr>
        <w:t xml:space="preserve"> в мягких условиях </w:t>
      </w:r>
      <w:r w:rsidRPr="00EC6FD1">
        <w:rPr>
          <w:rFonts w:ascii="Times New Roman" w:hAnsi="Times New Roman" w:cs="Times New Roman"/>
          <w:sz w:val="24"/>
          <w:szCs w:val="24"/>
        </w:rPr>
        <w:t>по следующей схеме:</w:t>
      </w:r>
    </w:p>
    <w:p w:rsidR="002404B3" w:rsidRPr="00EC6FD1" w:rsidRDefault="00CF7BE5" w:rsidP="002404B3">
      <w:pPr>
        <w:spacing w:line="360" w:lineRule="auto"/>
        <w:jc w:val="both"/>
        <w:rPr>
          <w:rFonts w:ascii="Times New Roman" w:hAnsi="Times New Roman" w:cs="Times New Roman"/>
          <w:sz w:val="24"/>
          <w:szCs w:val="24"/>
        </w:rPr>
      </w:pPr>
      <w:r w:rsidRPr="00EC6FD1">
        <w:rPr>
          <w:rFonts w:ascii="Times New Roman" w:hAnsi="Times New Roman" w:cs="Times New Roman"/>
          <w:sz w:val="24"/>
          <w:szCs w:val="24"/>
        </w:rPr>
        <w:object w:dxaOrig="5928" w:dyaOrig="3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165.75pt" o:ole="">
            <v:imagedata r:id="rId4" o:title=""/>
          </v:shape>
          <o:OLEObject Type="Embed" ProgID="ACD.ChemSketch.20" ShapeID="_x0000_i1025" DrawAspect="Content" ObjectID="_1454788019" r:id="rId5"/>
        </w:object>
      </w:r>
    </w:p>
    <w:p w:rsidR="00CF7BE5" w:rsidRPr="003D6F0C" w:rsidRDefault="00CF7BE5" w:rsidP="003D6F0C">
      <w:pPr>
        <w:spacing w:line="240" w:lineRule="auto"/>
        <w:ind w:firstLine="397"/>
        <w:jc w:val="both"/>
        <w:rPr>
          <w:rFonts w:ascii="Times New Roman" w:hAnsi="Times New Roman" w:cs="Times New Roman"/>
          <w:sz w:val="24"/>
          <w:szCs w:val="24"/>
        </w:rPr>
      </w:pPr>
      <w:r w:rsidRPr="00EC6FD1">
        <w:rPr>
          <w:rFonts w:ascii="Times New Roman" w:hAnsi="Times New Roman" w:cs="Times New Roman"/>
          <w:sz w:val="24"/>
          <w:szCs w:val="24"/>
        </w:rPr>
        <w:t>Общее с</w:t>
      </w:r>
      <w:r w:rsidR="002404B3" w:rsidRPr="00EC6FD1">
        <w:rPr>
          <w:rFonts w:ascii="Times New Roman" w:hAnsi="Times New Roman" w:cs="Times New Roman"/>
          <w:sz w:val="24"/>
          <w:szCs w:val="24"/>
        </w:rPr>
        <w:t xml:space="preserve">одержание серы в исходном бензине </w:t>
      </w:r>
      <w:r w:rsidRPr="00EC6FD1">
        <w:rPr>
          <w:rFonts w:ascii="Times New Roman" w:hAnsi="Times New Roman" w:cs="Times New Roman"/>
          <w:sz w:val="24"/>
          <w:szCs w:val="24"/>
        </w:rPr>
        <w:t xml:space="preserve">составляло </w:t>
      </w:r>
      <w:r w:rsidR="002404B3" w:rsidRPr="00EC6FD1">
        <w:rPr>
          <w:rFonts w:ascii="Times New Roman" w:hAnsi="Times New Roman" w:cs="Times New Roman"/>
          <w:sz w:val="24"/>
          <w:szCs w:val="24"/>
        </w:rPr>
        <w:t xml:space="preserve">2500 </w:t>
      </w:r>
      <w:proofErr w:type="spellStart"/>
      <w:r w:rsidR="002404B3" w:rsidRPr="00EC6FD1">
        <w:rPr>
          <w:rFonts w:ascii="Times New Roman" w:hAnsi="Times New Roman" w:cs="Times New Roman"/>
          <w:sz w:val="24"/>
          <w:szCs w:val="24"/>
          <w:lang w:val="en-US"/>
        </w:rPr>
        <w:t>ppmw</w:t>
      </w:r>
      <w:proofErr w:type="spellEnd"/>
      <w:r w:rsidR="002404B3" w:rsidRPr="00EC6FD1">
        <w:rPr>
          <w:rFonts w:ascii="Times New Roman" w:hAnsi="Times New Roman" w:cs="Times New Roman"/>
          <w:sz w:val="24"/>
          <w:szCs w:val="24"/>
        </w:rPr>
        <w:t>.</w:t>
      </w:r>
      <w:r w:rsidR="000A45C1">
        <w:rPr>
          <w:rFonts w:ascii="Times New Roman" w:hAnsi="Times New Roman" w:cs="Times New Roman"/>
          <w:sz w:val="24"/>
          <w:szCs w:val="24"/>
        </w:rPr>
        <w:t xml:space="preserve"> Основную массу</w:t>
      </w:r>
      <w:r w:rsidRPr="00EC6FD1">
        <w:rPr>
          <w:rFonts w:ascii="Times New Roman" w:hAnsi="Times New Roman" w:cs="Times New Roman"/>
          <w:sz w:val="24"/>
          <w:szCs w:val="24"/>
        </w:rPr>
        <w:t xml:space="preserve"> сернистых соединений бензина каталитического крекинга составляют тиофен, </w:t>
      </w:r>
      <w:proofErr w:type="spellStart"/>
      <w:r w:rsidRPr="00EC6FD1">
        <w:rPr>
          <w:rFonts w:ascii="Times New Roman" w:hAnsi="Times New Roman" w:cs="Times New Roman"/>
          <w:sz w:val="24"/>
          <w:szCs w:val="24"/>
        </w:rPr>
        <w:t>бензотиофен</w:t>
      </w:r>
      <w:proofErr w:type="spellEnd"/>
      <w:r w:rsidRPr="00EC6FD1">
        <w:rPr>
          <w:rFonts w:ascii="Times New Roman" w:hAnsi="Times New Roman" w:cs="Times New Roman"/>
          <w:sz w:val="24"/>
          <w:szCs w:val="24"/>
        </w:rPr>
        <w:t xml:space="preserve"> и их алкильные производные и сульфиды</w:t>
      </w:r>
      <w:r w:rsidR="00AA64D2" w:rsidRPr="00EC6FD1">
        <w:rPr>
          <w:rFonts w:ascii="Times New Roman" w:hAnsi="Times New Roman" w:cs="Times New Roman"/>
          <w:sz w:val="24"/>
          <w:szCs w:val="24"/>
        </w:rPr>
        <w:t>.</w:t>
      </w:r>
      <w:r w:rsidR="002404B3" w:rsidRPr="00EC6FD1">
        <w:rPr>
          <w:rFonts w:ascii="Times New Roman" w:hAnsi="Times New Roman" w:cs="Times New Roman"/>
          <w:sz w:val="24"/>
          <w:szCs w:val="24"/>
        </w:rPr>
        <w:t xml:space="preserve"> </w:t>
      </w:r>
      <w:r w:rsidR="00AA64D2" w:rsidRPr="00EC6FD1">
        <w:rPr>
          <w:rFonts w:ascii="Times New Roman" w:hAnsi="Times New Roman" w:cs="Times New Roman"/>
          <w:sz w:val="24"/>
          <w:szCs w:val="24"/>
        </w:rPr>
        <w:t>Данные условия позволяю</w:t>
      </w:r>
      <w:r w:rsidR="00816759" w:rsidRPr="00EC6FD1">
        <w:rPr>
          <w:rFonts w:ascii="Times New Roman" w:hAnsi="Times New Roman" w:cs="Times New Roman"/>
          <w:sz w:val="24"/>
          <w:szCs w:val="24"/>
        </w:rPr>
        <w:t xml:space="preserve">т </w:t>
      </w:r>
      <w:r w:rsidR="002404B3" w:rsidRPr="00EC6FD1">
        <w:rPr>
          <w:rFonts w:ascii="Times New Roman" w:hAnsi="Times New Roman" w:cs="Times New Roman"/>
          <w:sz w:val="24"/>
          <w:szCs w:val="24"/>
        </w:rPr>
        <w:t xml:space="preserve">снизить </w:t>
      </w:r>
      <w:r w:rsidR="00816759" w:rsidRPr="00EC6FD1">
        <w:rPr>
          <w:rFonts w:ascii="Times New Roman" w:hAnsi="Times New Roman" w:cs="Times New Roman"/>
          <w:sz w:val="24"/>
          <w:szCs w:val="24"/>
        </w:rPr>
        <w:t xml:space="preserve">содержание серы в топливе с 2500 </w:t>
      </w:r>
      <w:proofErr w:type="spellStart"/>
      <w:r w:rsidR="00816759" w:rsidRPr="00EC6FD1">
        <w:rPr>
          <w:rFonts w:ascii="Times New Roman" w:hAnsi="Times New Roman" w:cs="Times New Roman"/>
          <w:sz w:val="24"/>
          <w:szCs w:val="24"/>
          <w:lang w:val="en-US"/>
        </w:rPr>
        <w:t>ppm</w:t>
      </w:r>
      <w:r w:rsidR="004C4E10">
        <w:rPr>
          <w:rFonts w:ascii="Times New Roman" w:hAnsi="Times New Roman" w:cs="Times New Roman"/>
          <w:sz w:val="24"/>
          <w:szCs w:val="24"/>
          <w:lang w:val="en-US"/>
        </w:rPr>
        <w:t>w</w:t>
      </w:r>
      <w:proofErr w:type="spellEnd"/>
      <w:r w:rsidR="00816759" w:rsidRPr="00EC6FD1">
        <w:rPr>
          <w:rFonts w:ascii="Times New Roman" w:hAnsi="Times New Roman" w:cs="Times New Roman"/>
          <w:sz w:val="24"/>
          <w:szCs w:val="24"/>
        </w:rPr>
        <w:t xml:space="preserve"> до </w:t>
      </w:r>
      <w:r w:rsidR="00AA64D2" w:rsidRPr="00EC6FD1">
        <w:rPr>
          <w:rFonts w:ascii="Times New Roman" w:hAnsi="Times New Roman" w:cs="Times New Roman"/>
          <w:sz w:val="24"/>
          <w:szCs w:val="24"/>
        </w:rPr>
        <w:t>величины около</w:t>
      </w:r>
      <w:r w:rsidR="00816759" w:rsidRPr="00EC6FD1">
        <w:rPr>
          <w:rFonts w:ascii="Times New Roman" w:hAnsi="Times New Roman" w:cs="Times New Roman"/>
          <w:sz w:val="24"/>
          <w:szCs w:val="24"/>
        </w:rPr>
        <w:t xml:space="preserve"> 500 </w:t>
      </w:r>
      <w:proofErr w:type="spellStart"/>
      <w:r w:rsidR="00816759" w:rsidRPr="00EC6FD1">
        <w:rPr>
          <w:rFonts w:ascii="Times New Roman" w:hAnsi="Times New Roman" w:cs="Times New Roman"/>
          <w:sz w:val="24"/>
          <w:szCs w:val="24"/>
          <w:lang w:val="en-US"/>
        </w:rPr>
        <w:t>ppm</w:t>
      </w:r>
      <w:r w:rsidR="000A45C1">
        <w:rPr>
          <w:rFonts w:ascii="Times New Roman" w:hAnsi="Times New Roman" w:cs="Times New Roman"/>
          <w:sz w:val="24"/>
          <w:szCs w:val="24"/>
          <w:lang w:val="en-US"/>
        </w:rPr>
        <w:t>w</w:t>
      </w:r>
      <w:proofErr w:type="spellEnd"/>
      <w:r w:rsidR="00816759" w:rsidRPr="00EC6FD1">
        <w:rPr>
          <w:rFonts w:ascii="Times New Roman" w:hAnsi="Times New Roman" w:cs="Times New Roman"/>
          <w:sz w:val="24"/>
          <w:szCs w:val="24"/>
        </w:rPr>
        <w:t xml:space="preserve">, </w:t>
      </w:r>
      <w:r w:rsidR="00AA64D2" w:rsidRPr="00EC6FD1">
        <w:rPr>
          <w:rFonts w:ascii="Times New Roman" w:hAnsi="Times New Roman" w:cs="Times New Roman"/>
          <w:sz w:val="24"/>
          <w:szCs w:val="24"/>
        </w:rPr>
        <w:t xml:space="preserve">что дает возможность проводить дальнейшую гидроочистку в более мягких условиях, </w:t>
      </w:r>
      <w:r w:rsidR="00816759" w:rsidRPr="00EC6FD1">
        <w:rPr>
          <w:rFonts w:ascii="Times New Roman" w:hAnsi="Times New Roman" w:cs="Times New Roman"/>
          <w:sz w:val="24"/>
          <w:szCs w:val="24"/>
        </w:rPr>
        <w:t>уменьшая потери октанового числа.</w:t>
      </w:r>
    </w:p>
    <w:sectPr w:rsidR="00CF7BE5" w:rsidRPr="003D6F0C" w:rsidSect="00046164">
      <w:pgSz w:w="11906" w:h="16838"/>
      <w:pgMar w:top="1134" w:right="1361" w:bottom="1134"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applyBreakingRules/>
  </w:compat>
  <w:rsids>
    <w:rsidRoot w:val="00331D30"/>
    <w:rsid w:val="00006664"/>
    <w:rsid w:val="00046164"/>
    <w:rsid w:val="000A45C1"/>
    <w:rsid w:val="001E3D92"/>
    <w:rsid w:val="002404B3"/>
    <w:rsid w:val="00331D30"/>
    <w:rsid w:val="003D6F0C"/>
    <w:rsid w:val="0044292B"/>
    <w:rsid w:val="004C4E10"/>
    <w:rsid w:val="004D0CE9"/>
    <w:rsid w:val="005A44B7"/>
    <w:rsid w:val="00816759"/>
    <w:rsid w:val="00AA64D2"/>
    <w:rsid w:val="00CC6BA5"/>
    <w:rsid w:val="00CF7BE5"/>
    <w:rsid w:val="00D64E55"/>
    <w:rsid w:val="00DD205B"/>
    <w:rsid w:val="00EC6025"/>
    <w:rsid w:val="00EC6FD1"/>
    <w:rsid w:val="00EE06FF"/>
    <w:rsid w:val="00F0726F"/>
    <w:rsid w:val="00F92934"/>
    <w:rsid w:val="00FC4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9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263</Words>
  <Characters>1503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Аргам Акопян</dc:creator>
  <cp:keywords/>
  <dc:description/>
  <cp:lastModifiedBy>Андрей</cp:lastModifiedBy>
  <cp:revision>18</cp:revision>
  <dcterms:created xsi:type="dcterms:W3CDTF">2014-02-01T20:40:00Z</dcterms:created>
  <dcterms:modified xsi:type="dcterms:W3CDTF">2014-02-24T19:01:00Z</dcterms:modified>
</cp:coreProperties>
</file>