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C7" w:rsidRDefault="00A871C7" w:rsidP="00A87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/>
          <w:b/>
          <w:sz w:val="24"/>
          <w:szCs w:val="24"/>
        </w:rPr>
        <w:t>сквалана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при определении углеводородов методом </w:t>
      </w:r>
      <w:proofErr w:type="gramStart"/>
      <w:r>
        <w:rPr>
          <w:rFonts w:ascii="Times New Roman" w:hAnsi="Times New Roman"/>
          <w:b/>
          <w:sz w:val="24"/>
          <w:szCs w:val="24"/>
        </w:rPr>
        <w:t>кварцевого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микровзвешивания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871C7" w:rsidRPr="00B23D6F" w:rsidRDefault="00A871C7" w:rsidP="00A871C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Мельников Никита Валерьевич</w:t>
      </w:r>
    </w:p>
    <w:p w:rsidR="00A871C7" w:rsidRDefault="00A871C7" w:rsidP="00A871C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</w:t>
      </w:r>
    </w:p>
    <w:p w:rsidR="00A871C7" w:rsidRDefault="00A871C7" w:rsidP="00A871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ФГБОУ ВПО </w:t>
      </w:r>
      <w:r w:rsidRPr="00685577">
        <w:rPr>
          <w:rFonts w:ascii="Times New Roman" w:hAnsi="Times New Roman"/>
          <w:i/>
          <w:sz w:val="24"/>
          <w:szCs w:val="24"/>
        </w:rPr>
        <w:t>Тверской государственный университет</w:t>
      </w:r>
      <w:r>
        <w:rPr>
          <w:rFonts w:ascii="Times New Roman" w:hAnsi="Times New Roman"/>
          <w:i/>
          <w:sz w:val="24"/>
          <w:szCs w:val="24"/>
        </w:rPr>
        <w:t>, химико-технологический факультет, Тверь, Россия</w:t>
      </w:r>
    </w:p>
    <w:p w:rsidR="00A871C7" w:rsidRPr="00A871C7" w:rsidRDefault="00A871C7" w:rsidP="00A871C7">
      <w:pPr>
        <w:spacing w:after="240" w:line="240" w:lineRule="auto"/>
        <w:ind w:left="397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B23D6F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A871C7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B23D6F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A871C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871C7">
        <w:rPr>
          <w:rFonts w:ascii="Times New Roman" w:hAnsi="Times New Roman"/>
          <w:i/>
          <w:sz w:val="24"/>
          <w:szCs w:val="24"/>
          <w:lang w:val="en-US"/>
        </w:rPr>
        <w:t>nikitka.melnikov.1991@mail.ru</w:t>
      </w:r>
    </w:p>
    <w:p w:rsidR="007C556D" w:rsidRPr="00A871C7" w:rsidRDefault="00A871C7" w:rsidP="00A871C7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A871C7">
        <w:rPr>
          <w:rFonts w:ascii="Times New Roman" w:hAnsi="Times New Roman"/>
          <w:sz w:val="24"/>
          <w:szCs w:val="24"/>
        </w:rPr>
        <w:t>Пьезокварцевое</w:t>
      </w:r>
      <w:proofErr w:type="gramEnd"/>
      <w:r w:rsidRPr="00A87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1C7">
        <w:rPr>
          <w:rFonts w:ascii="Times New Roman" w:hAnsi="Times New Roman"/>
          <w:sz w:val="24"/>
          <w:szCs w:val="24"/>
        </w:rPr>
        <w:t>микровзвешивание</w:t>
      </w:r>
      <w:proofErr w:type="spellEnd"/>
      <w:r w:rsidRPr="00A871C7">
        <w:rPr>
          <w:rFonts w:ascii="Times New Roman" w:hAnsi="Times New Roman"/>
          <w:sz w:val="24"/>
          <w:szCs w:val="24"/>
        </w:rPr>
        <w:t xml:space="preserve"> – чувствительный метод для определения содержания различных веществ в газовой среде. Путём подбора соответствующего адсорбента на поверхности кварцевой пластинки можно добиться селективности определенного класса веществ в воздушной среде. Целью настоящей работы было создание пьезоэлектрического сенсора с откликом на содержание предельных углеводородов в воздушной среде. Для решения поставленной задачи мы использовали в качестве кварцевого резонатора HC-49/US с частотой 8 МГц. Для придания чувствительности к предельным углеводородам на поверхность кварцевого резонатора был нанесён </w:t>
      </w:r>
      <w:proofErr w:type="spellStart"/>
      <w:r w:rsidRPr="00A871C7">
        <w:rPr>
          <w:rFonts w:ascii="Times New Roman" w:hAnsi="Times New Roman"/>
          <w:sz w:val="24"/>
          <w:szCs w:val="24"/>
          <w:lang w:val="en-US"/>
        </w:rPr>
        <w:t>Squalane</w:t>
      </w:r>
      <w:proofErr w:type="spellEnd"/>
      <w:r w:rsidRPr="00A871C7">
        <w:rPr>
          <w:rFonts w:ascii="Times New Roman" w:hAnsi="Times New Roman"/>
          <w:sz w:val="24"/>
          <w:szCs w:val="24"/>
        </w:rPr>
        <w:t xml:space="preserve"> растворённый в </w:t>
      </w:r>
      <w:proofErr w:type="spellStart"/>
      <w:r w:rsidRPr="00A871C7">
        <w:rPr>
          <w:rFonts w:ascii="Times New Roman" w:hAnsi="Times New Roman"/>
          <w:sz w:val="24"/>
          <w:szCs w:val="24"/>
        </w:rPr>
        <w:t>гексане</w:t>
      </w:r>
      <w:proofErr w:type="spellEnd"/>
      <w:r w:rsidRPr="00A871C7">
        <w:rPr>
          <w:rFonts w:ascii="Times New Roman" w:hAnsi="Times New Roman"/>
          <w:sz w:val="24"/>
          <w:szCs w:val="24"/>
        </w:rPr>
        <w:t xml:space="preserve">  с последующим удалением растворителя. Эксперименты показали, что избыточное количество адсорбента срывает генерацию на резонансной частоте кварцевого резонатора. Было установлено оптимальное количество адсорбента (0,1 ∙10</w:t>
      </w:r>
      <w:r w:rsidRPr="00A871C7">
        <w:rPr>
          <w:rFonts w:ascii="Times New Roman" w:hAnsi="Times New Roman"/>
          <w:sz w:val="24"/>
          <w:szCs w:val="24"/>
          <w:vertAlign w:val="superscript"/>
        </w:rPr>
        <w:t xml:space="preserve">-7 </w:t>
      </w:r>
      <w:r w:rsidRPr="00A871C7">
        <w:rPr>
          <w:rFonts w:ascii="Times New Roman" w:hAnsi="Times New Roman"/>
          <w:sz w:val="24"/>
          <w:szCs w:val="24"/>
        </w:rPr>
        <w:t xml:space="preserve">грамм), которое было равномерно распределено по всей поверхности резонатора. Кварцевый резонатор был подключен  к электрической схеме генератора. Частота этого генератора контролировалась при помощи </w:t>
      </w:r>
      <w:proofErr w:type="spellStart"/>
      <w:r w:rsidRPr="00A871C7">
        <w:rPr>
          <w:rFonts w:ascii="Times New Roman" w:hAnsi="Times New Roman"/>
          <w:sz w:val="24"/>
          <w:szCs w:val="24"/>
        </w:rPr>
        <w:t>частомера</w:t>
      </w:r>
      <w:proofErr w:type="spellEnd"/>
      <w:r w:rsidRPr="00A871C7">
        <w:rPr>
          <w:rFonts w:ascii="Times New Roman" w:hAnsi="Times New Roman"/>
          <w:sz w:val="24"/>
          <w:szCs w:val="24"/>
        </w:rPr>
        <w:t xml:space="preserve"> электронно-счетного 43-54. Все эксперименты проводили в термостатированной герметичной камере, снабжённой вентилятором для перемешивания воздуха. Пробы воздуха с известным содержанием углеводородов вносились в герметичную камеру при помощи шприца. Было выяснено, что изготовленный сенсор имеет удовлетворительный отклик на величину содержащихся углеводородов в воздухе. Время отклика не превышало 20 секунд, время релаксации 5 минут. Изготовленный сенсор обладает хорошей </w:t>
      </w:r>
      <w:proofErr w:type="spellStart"/>
      <w:r w:rsidRPr="00A871C7">
        <w:rPr>
          <w:rFonts w:ascii="Times New Roman" w:hAnsi="Times New Roman"/>
          <w:sz w:val="24"/>
          <w:szCs w:val="24"/>
        </w:rPr>
        <w:t>воспроизводимостью</w:t>
      </w:r>
      <w:proofErr w:type="spellEnd"/>
      <w:r w:rsidRPr="00A871C7">
        <w:rPr>
          <w:rFonts w:ascii="Times New Roman" w:hAnsi="Times New Roman"/>
          <w:sz w:val="24"/>
          <w:szCs w:val="24"/>
        </w:rPr>
        <w:t xml:space="preserve"> результатов и чувствительностью. Вероятно, данное устройство может найти практическое использование для мониторинга объектов окружающей среды.</w:t>
      </w:r>
    </w:p>
    <w:sectPr w:rsidR="007C556D" w:rsidRPr="00A8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46"/>
    <w:rsid w:val="002B5646"/>
    <w:rsid w:val="007C556D"/>
    <w:rsid w:val="00A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7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7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2014-02-25T17:41:00Z</dcterms:created>
  <dcterms:modified xsi:type="dcterms:W3CDTF">2014-02-25T17:46:00Z</dcterms:modified>
</cp:coreProperties>
</file>