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CC" w:rsidRDefault="00923ECC" w:rsidP="00923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Получение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трансгенных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растений</w:t>
      </w:r>
      <w:r w:rsidRPr="00923ECC">
        <w:t xml:space="preserve"> </w:t>
      </w:r>
      <w:proofErr w:type="spellStart"/>
      <w:r w:rsidRPr="00923ECC">
        <w:rPr>
          <w:rFonts w:ascii="Times New Roman" w:hAnsi="Times New Roman" w:cs="Times New Roman"/>
          <w:b/>
          <w:i/>
          <w:sz w:val="24"/>
          <w:szCs w:val="24"/>
        </w:rPr>
        <w:t>Arabidopsis</w:t>
      </w:r>
      <w:proofErr w:type="spellEnd"/>
      <w:r w:rsidRPr="00923E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23ECC">
        <w:rPr>
          <w:rFonts w:ascii="Times New Roman" w:hAnsi="Times New Roman" w:cs="Times New Roman"/>
          <w:b/>
          <w:i/>
          <w:sz w:val="24"/>
          <w:szCs w:val="24"/>
        </w:rPr>
        <w:t>thaliana</w:t>
      </w:r>
      <w:proofErr w:type="spellEnd"/>
      <w:r w:rsidR="00411F01">
        <w:rPr>
          <w:rFonts w:ascii="Times New Roman" w:hAnsi="Times New Roman" w:cs="Times New Roman"/>
          <w:b/>
          <w:sz w:val="24"/>
          <w:szCs w:val="24"/>
        </w:rPr>
        <w:t xml:space="preserve"> с интегрированным геном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бактериальной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фитазы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основе вирусного промотора.</w:t>
      </w:r>
      <w:proofErr w:type="gramEnd"/>
    </w:p>
    <w:p w:rsidR="00923ECC" w:rsidRDefault="00923ECC" w:rsidP="00923EC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92681">
        <w:rPr>
          <w:rFonts w:ascii="Times New Roman" w:hAnsi="Times New Roman" w:cs="Times New Roman"/>
          <w:i/>
          <w:sz w:val="24"/>
          <w:szCs w:val="24"/>
          <w:u w:val="single"/>
        </w:rPr>
        <w:t>Трошагина</w:t>
      </w:r>
      <w:proofErr w:type="spellEnd"/>
      <w:r w:rsidRPr="00A92681">
        <w:rPr>
          <w:rFonts w:ascii="Times New Roman" w:hAnsi="Times New Roman" w:cs="Times New Roman"/>
          <w:i/>
          <w:sz w:val="24"/>
          <w:szCs w:val="24"/>
          <w:u w:val="single"/>
        </w:rPr>
        <w:t xml:space="preserve"> Д.С.,</w:t>
      </w:r>
      <w:r w:rsidR="00C84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F93">
        <w:rPr>
          <w:rFonts w:ascii="Times New Roman" w:hAnsi="Times New Roman" w:cs="Times New Roman"/>
          <w:i/>
          <w:sz w:val="24"/>
          <w:szCs w:val="24"/>
        </w:rPr>
        <w:t>В</w:t>
      </w:r>
      <w:r w:rsidRPr="00923ECC">
        <w:rPr>
          <w:rFonts w:ascii="Times New Roman" w:hAnsi="Times New Roman" w:cs="Times New Roman"/>
          <w:i/>
          <w:sz w:val="24"/>
          <w:szCs w:val="24"/>
        </w:rPr>
        <w:t xml:space="preserve">алеева Л.Р., </w:t>
      </w:r>
      <w:proofErr w:type="spellStart"/>
      <w:r w:rsidRPr="00923ECC">
        <w:rPr>
          <w:rFonts w:ascii="Times New Roman" w:hAnsi="Times New Roman" w:cs="Times New Roman"/>
          <w:i/>
          <w:sz w:val="24"/>
          <w:szCs w:val="24"/>
        </w:rPr>
        <w:t>Нямсурэн</w:t>
      </w:r>
      <w:proofErr w:type="spellEnd"/>
      <w:r w:rsidRPr="00923ECC">
        <w:rPr>
          <w:rFonts w:ascii="Times New Roman" w:hAnsi="Times New Roman" w:cs="Times New Roman"/>
          <w:i/>
          <w:sz w:val="24"/>
          <w:szCs w:val="24"/>
        </w:rPr>
        <w:t xml:space="preserve"> Ч.</w:t>
      </w:r>
    </w:p>
    <w:p w:rsidR="00C84F93" w:rsidRDefault="001E340A" w:rsidP="00923EC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="00A92681">
        <w:rPr>
          <w:rFonts w:ascii="Times New Roman" w:hAnsi="Times New Roman" w:cs="Times New Roman"/>
          <w:i/>
          <w:sz w:val="24"/>
          <w:szCs w:val="24"/>
        </w:rPr>
        <w:t>тудент</w:t>
      </w:r>
    </w:p>
    <w:p w:rsidR="00C84F93" w:rsidRDefault="00C84F93" w:rsidP="00C84F9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Казанский (Приволжский) Федеральный Университет,</w:t>
      </w:r>
    </w:p>
    <w:p w:rsidR="00C84F93" w:rsidRDefault="00C84F93" w:rsidP="00C84F9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Институт фундаментальной медицины и биологии, Казань, Россия</w:t>
      </w:r>
    </w:p>
    <w:p w:rsidR="00C84F93" w:rsidRPr="001E340A" w:rsidRDefault="00C84F93" w:rsidP="00C84F9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1E340A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dashunka</w:t>
      </w:r>
      <w:proofErr w:type="spellEnd"/>
      <w:r w:rsidRPr="001E340A">
        <w:rPr>
          <w:rFonts w:ascii="Times New Roman" w:hAnsi="Times New Roman" w:cs="Times New Roman"/>
          <w:i/>
          <w:sz w:val="24"/>
          <w:szCs w:val="24"/>
        </w:rPr>
        <w:t>_@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1E340A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C84F93" w:rsidRDefault="006F034C" w:rsidP="00C84F9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23ECC">
        <w:rPr>
          <w:rFonts w:ascii="Times New Roman" w:hAnsi="Times New Roman" w:cs="Times New Roman"/>
          <w:sz w:val="24"/>
          <w:szCs w:val="24"/>
        </w:rPr>
        <w:t>Фосфор является важнейшим биогенным элементом, который необходим для жизнедеятельности всех организмов</w:t>
      </w:r>
      <w:r w:rsidR="00411F01">
        <w:rPr>
          <w:rFonts w:ascii="Times New Roman" w:hAnsi="Times New Roman" w:cs="Times New Roman"/>
          <w:sz w:val="24"/>
          <w:szCs w:val="24"/>
        </w:rPr>
        <w:t xml:space="preserve"> и </w:t>
      </w:r>
      <w:r w:rsidRPr="00923ECC">
        <w:rPr>
          <w:rFonts w:ascii="Times New Roman" w:hAnsi="Times New Roman" w:cs="Times New Roman"/>
          <w:sz w:val="24"/>
          <w:szCs w:val="24"/>
        </w:rPr>
        <w:t xml:space="preserve">присутствует в живых клетках </w:t>
      </w:r>
      <w:r w:rsidR="009063CA" w:rsidRPr="00923ECC">
        <w:rPr>
          <w:rFonts w:ascii="Times New Roman" w:hAnsi="Times New Roman" w:cs="Times New Roman"/>
          <w:sz w:val="24"/>
          <w:szCs w:val="24"/>
        </w:rPr>
        <w:t>в состав</w:t>
      </w:r>
      <w:r w:rsidR="00411F01">
        <w:rPr>
          <w:rFonts w:ascii="Times New Roman" w:hAnsi="Times New Roman" w:cs="Times New Roman"/>
          <w:sz w:val="24"/>
          <w:szCs w:val="24"/>
        </w:rPr>
        <w:t>е</w:t>
      </w:r>
      <w:r w:rsidR="009063CA" w:rsidRPr="00923ECC">
        <w:rPr>
          <w:rFonts w:ascii="Times New Roman" w:hAnsi="Times New Roman" w:cs="Times New Roman"/>
          <w:sz w:val="24"/>
          <w:szCs w:val="24"/>
        </w:rPr>
        <w:t xml:space="preserve"> </w:t>
      </w:r>
      <w:r w:rsidRPr="00923ECC">
        <w:rPr>
          <w:rFonts w:ascii="Times New Roman" w:hAnsi="Times New Roman" w:cs="Times New Roman"/>
          <w:sz w:val="24"/>
          <w:szCs w:val="24"/>
        </w:rPr>
        <w:t>нук</w:t>
      </w:r>
      <w:r w:rsidR="00613605" w:rsidRPr="00923ECC">
        <w:rPr>
          <w:rFonts w:ascii="Times New Roman" w:hAnsi="Times New Roman" w:cs="Times New Roman"/>
          <w:sz w:val="24"/>
          <w:szCs w:val="24"/>
        </w:rPr>
        <w:t xml:space="preserve">леиновых кислот, </w:t>
      </w:r>
      <w:r w:rsidRPr="00923ECC">
        <w:rPr>
          <w:rFonts w:ascii="Times New Roman" w:hAnsi="Times New Roman" w:cs="Times New Roman"/>
          <w:sz w:val="24"/>
          <w:szCs w:val="24"/>
        </w:rPr>
        <w:t xml:space="preserve">фосфолипидов, </w:t>
      </w:r>
      <w:r w:rsidR="00613605" w:rsidRPr="00923ECC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411F01">
        <w:rPr>
          <w:rFonts w:ascii="Times New Roman" w:hAnsi="Times New Roman" w:cs="Times New Roman"/>
          <w:sz w:val="24"/>
          <w:szCs w:val="24"/>
        </w:rPr>
        <w:t>играет важную роль в энергетических и регуляторных процессах</w:t>
      </w:r>
      <w:r w:rsidR="00613605" w:rsidRPr="00923ECC">
        <w:rPr>
          <w:rFonts w:ascii="Times New Roman" w:hAnsi="Times New Roman" w:cs="Times New Roman"/>
          <w:sz w:val="24"/>
          <w:szCs w:val="24"/>
        </w:rPr>
        <w:t>. Жив</w:t>
      </w:r>
      <w:r w:rsidRPr="00923ECC">
        <w:rPr>
          <w:rFonts w:ascii="Times New Roman" w:hAnsi="Times New Roman" w:cs="Times New Roman"/>
          <w:sz w:val="24"/>
          <w:szCs w:val="24"/>
        </w:rPr>
        <w:t>отные получают фосфор с пищей, растения и почвенные микроорга</w:t>
      </w:r>
      <w:r w:rsidR="00613605" w:rsidRPr="00923ECC">
        <w:rPr>
          <w:rFonts w:ascii="Times New Roman" w:hAnsi="Times New Roman" w:cs="Times New Roman"/>
          <w:sz w:val="24"/>
          <w:szCs w:val="24"/>
        </w:rPr>
        <w:t>низмы непосредственно из почвы. Р</w:t>
      </w:r>
      <w:r w:rsidR="00A96BC5" w:rsidRPr="00923ECC">
        <w:rPr>
          <w:rFonts w:ascii="Times New Roman" w:hAnsi="Times New Roman" w:cs="Times New Roman"/>
          <w:sz w:val="24"/>
          <w:szCs w:val="24"/>
        </w:rPr>
        <w:t>астения не могут полностью удовлетворить свои потребности в фосфоре, поскольку его большая часть находится в труднодоступной органической форме</w:t>
      </w:r>
      <w:r w:rsidR="008E389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8E3892">
        <w:rPr>
          <w:rFonts w:ascii="Times New Roman" w:hAnsi="Times New Roman" w:cs="Times New Roman"/>
          <w:sz w:val="24"/>
          <w:szCs w:val="24"/>
        </w:rPr>
        <w:t>фитатов</w:t>
      </w:r>
      <w:proofErr w:type="spellEnd"/>
      <w:r w:rsidR="00A96BC5" w:rsidRPr="00923ECC">
        <w:rPr>
          <w:rFonts w:ascii="Times New Roman" w:hAnsi="Times New Roman" w:cs="Times New Roman"/>
          <w:sz w:val="24"/>
          <w:szCs w:val="24"/>
        </w:rPr>
        <w:t>.</w:t>
      </w:r>
      <w:r w:rsidR="00613605" w:rsidRPr="00923ECC">
        <w:rPr>
          <w:rFonts w:ascii="Times New Roman" w:hAnsi="Times New Roman" w:cs="Times New Roman"/>
          <w:sz w:val="24"/>
          <w:szCs w:val="24"/>
        </w:rPr>
        <w:t xml:space="preserve"> </w:t>
      </w:r>
      <w:r w:rsidR="008E3892">
        <w:rPr>
          <w:rFonts w:ascii="Times New Roman" w:hAnsi="Times New Roman" w:cs="Times New Roman"/>
          <w:sz w:val="24"/>
          <w:szCs w:val="24"/>
        </w:rPr>
        <w:t>Растения самостоятельно</w:t>
      </w:r>
      <w:r w:rsidR="00613605" w:rsidRPr="00923ECC">
        <w:rPr>
          <w:rFonts w:ascii="Times New Roman" w:hAnsi="Times New Roman" w:cs="Times New Roman"/>
          <w:sz w:val="24"/>
          <w:szCs w:val="24"/>
        </w:rPr>
        <w:t xml:space="preserve"> </w:t>
      </w:r>
      <w:r w:rsidR="00A96BC5" w:rsidRPr="00923ECC">
        <w:rPr>
          <w:rFonts w:ascii="Times New Roman" w:hAnsi="Times New Roman" w:cs="Times New Roman"/>
          <w:sz w:val="24"/>
          <w:szCs w:val="24"/>
        </w:rPr>
        <w:t xml:space="preserve">не </w:t>
      </w:r>
      <w:r w:rsidR="00613605" w:rsidRPr="00923ECC">
        <w:rPr>
          <w:rFonts w:ascii="Times New Roman" w:hAnsi="Times New Roman" w:cs="Times New Roman"/>
          <w:sz w:val="24"/>
          <w:szCs w:val="24"/>
        </w:rPr>
        <w:t>спо</w:t>
      </w:r>
      <w:r w:rsidR="008E3892">
        <w:rPr>
          <w:rFonts w:ascii="Times New Roman" w:hAnsi="Times New Roman" w:cs="Times New Roman"/>
          <w:sz w:val="24"/>
          <w:szCs w:val="24"/>
        </w:rPr>
        <w:t xml:space="preserve">собны </w:t>
      </w:r>
      <w:r w:rsidR="00A96BC5" w:rsidRPr="00923ECC">
        <w:rPr>
          <w:rFonts w:ascii="Times New Roman" w:hAnsi="Times New Roman" w:cs="Times New Roman"/>
          <w:sz w:val="24"/>
          <w:szCs w:val="24"/>
        </w:rPr>
        <w:t xml:space="preserve">расщеплять </w:t>
      </w:r>
      <w:proofErr w:type="spellStart"/>
      <w:r w:rsidR="00A96BC5" w:rsidRPr="00923ECC">
        <w:rPr>
          <w:rFonts w:ascii="Times New Roman" w:hAnsi="Times New Roman" w:cs="Times New Roman"/>
          <w:sz w:val="24"/>
          <w:szCs w:val="24"/>
        </w:rPr>
        <w:t>фитаты</w:t>
      </w:r>
      <w:proofErr w:type="spellEnd"/>
      <w:r w:rsidR="00A96BC5" w:rsidRPr="00923ECC">
        <w:rPr>
          <w:rFonts w:ascii="Times New Roman" w:hAnsi="Times New Roman" w:cs="Times New Roman"/>
          <w:sz w:val="24"/>
          <w:szCs w:val="24"/>
        </w:rPr>
        <w:t xml:space="preserve"> до легко усвояемых остатков фосфорной кислоты и мио-</w:t>
      </w:r>
      <w:proofErr w:type="spellStart"/>
      <w:r w:rsidR="00A96BC5" w:rsidRPr="00923ECC">
        <w:rPr>
          <w:rFonts w:ascii="Times New Roman" w:hAnsi="Times New Roman" w:cs="Times New Roman"/>
          <w:sz w:val="24"/>
          <w:szCs w:val="24"/>
        </w:rPr>
        <w:t>и</w:t>
      </w:r>
      <w:r w:rsidR="00613605" w:rsidRPr="00923ECC">
        <w:rPr>
          <w:rFonts w:ascii="Times New Roman" w:hAnsi="Times New Roman" w:cs="Times New Roman"/>
          <w:sz w:val="24"/>
          <w:szCs w:val="24"/>
        </w:rPr>
        <w:t>нозитола</w:t>
      </w:r>
      <w:proofErr w:type="spellEnd"/>
      <w:r w:rsidR="00613605" w:rsidRPr="00923ECC">
        <w:rPr>
          <w:rFonts w:ascii="Times New Roman" w:hAnsi="Times New Roman" w:cs="Times New Roman"/>
          <w:sz w:val="24"/>
          <w:szCs w:val="24"/>
        </w:rPr>
        <w:t xml:space="preserve">. </w:t>
      </w:r>
      <w:r w:rsidR="008E3892">
        <w:rPr>
          <w:rFonts w:ascii="Times New Roman" w:hAnsi="Times New Roman" w:cs="Times New Roman"/>
          <w:sz w:val="24"/>
          <w:szCs w:val="24"/>
        </w:rPr>
        <w:t>Такой способностью обладают почвенные</w:t>
      </w:r>
      <w:r w:rsidR="00A96BC5" w:rsidRPr="00923ECC">
        <w:rPr>
          <w:rFonts w:ascii="Times New Roman" w:hAnsi="Times New Roman" w:cs="Times New Roman"/>
          <w:sz w:val="24"/>
          <w:szCs w:val="24"/>
        </w:rPr>
        <w:t xml:space="preserve"> микроорганизмы</w:t>
      </w:r>
      <w:r w:rsidR="008E3892">
        <w:rPr>
          <w:rFonts w:ascii="Times New Roman" w:hAnsi="Times New Roman" w:cs="Times New Roman"/>
          <w:sz w:val="24"/>
          <w:szCs w:val="24"/>
        </w:rPr>
        <w:t>, в</w:t>
      </w:r>
      <w:r w:rsidR="00A96BC5" w:rsidRPr="00923ECC">
        <w:rPr>
          <w:rFonts w:ascii="Times New Roman" w:hAnsi="Times New Roman" w:cs="Times New Roman"/>
          <w:sz w:val="24"/>
          <w:szCs w:val="24"/>
        </w:rPr>
        <w:t xml:space="preserve"> частности, бактерии и </w:t>
      </w:r>
      <w:proofErr w:type="spellStart"/>
      <w:r w:rsidR="00A96BC5" w:rsidRPr="00923ECC">
        <w:rPr>
          <w:rFonts w:ascii="Times New Roman" w:hAnsi="Times New Roman" w:cs="Times New Roman"/>
          <w:sz w:val="24"/>
          <w:szCs w:val="24"/>
        </w:rPr>
        <w:t>микромицеты</w:t>
      </w:r>
      <w:proofErr w:type="spellEnd"/>
      <w:r w:rsidR="008E3892">
        <w:rPr>
          <w:rFonts w:ascii="Times New Roman" w:hAnsi="Times New Roman" w:cs="Times New Roman"/>
          <w:sz w:val="24"/>
          <w:szCs w:val="24"/>
        </w:rPr>
        <w:t>,</w:t>
      </w:r>
      <w:r w:rsidR="00A96BC5" w:rsidRPr="00923ECC">
        <w:rPr>
          <w:rFonts w:ascii="Times New Roman" w:hAnsi="Times New Roman" w:cs="Times New Roman"/>
          <w:sz w:val="24"/>
          <w:szCs w:val="24"/>
        </w:rPr>
        <w:t xml:space="preserve"> </w:t>
      </w:r>
      <w:r w:rsidR="008E3892">
        <w:rPr>
          <w:rFonts w:ascii="Times New Roman" w:hAnsi="Times New Roman" w:cs="Times New Roman"/>
          <w:sz w:val="24"/>
          <w:szCs w:val="24"/>
        </w:rPr>
        <w:t>которые синтезируют внеклеточные ферменты</w:t>
      </w:r>
      <w:r w:rsidR="00A96BC5" w:rsidRPr="00923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892">
        <w:rPr>
          <w:rFonts w:ascii="Times New Roman" w:hAnsi="Times New Roman" w:cs="Times New Roman"/>
          <w:sz w:val="24"/>
          <w:szCs w:val="24"/>
        </w:rPr>
        <w:t>фитазы</w:t>
      </w:r>
      <w:proofErr w:type="spellEnd"/>
      <w:r w:rsidR="008E3892">
        <w:rPr>
          <w:rFonts w:ascii="Times New Roman" w:hAnsi="Times New Roman" w:cs="Times New Roman"/>
          <w:sz w:val="24"/>
          <w:szCs w:val="24"/>
        </w:rPr>
        <w:t xml:space="preserve"> для гидролиза </w:t>
      </w:r>
      <w:proofErr w:type="spellStart"/>
      <w:r w:rsidR="008E3892">
        <w:rPr>
          <w:rFonts w:ascii="Times New Roman" w:hAnsi="Times New Roman" w:cs="Times New Roman"/>
          <w:sz w:val="24"/>
          <w:szCs w:val="24"/>
        </w:rPr>
        <w:t>фитата</w:t>
      </w:r>
      <w:proofErr w:type="spellEnd"/>
      <w:r w:rsidR="008E3892">
        <w:rPr>
          <w:rFonts w:ascii="Times New Roman" w:hAnsi="Times New Roman" w:cs="Times New Roman"/>
          <w:sz w:val="24"/>
          <w:szCs w:val="24"/>
        </w:rPr>
        <w:t xml:space="preserve"> и утилизации</w:t>
      </w:r>
      <w:r w:rsidR="00A96BC5" w:rsidRPr="00923ECC">
        <w:rPr>
          <w:rFonts w:ascii="Times New Roman" w:hAnsi="Times New Roman" w:cs="Times New Roman"/>
          <w:sz w:val="24"/>
          <w:szCs w:val="24"/>
        </w:rPr>
        <w:t xml:space="preserve"> почвенного фосфора.</w:t>
      </w:r>
    </w:p>
    <w:p w:rsidR="00C84F93" w:rsidRDefault="008E3892" w:rsidP="00C84F9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проблема</w:t>
      </w:r>
      <w:r w:rsidR="00613605" w:rsidRPr="00923ECC">
        <w:rPr>
          <w:rFonts w:ascii="Times New Roman" w:hAnsi="Times New Roman" w:cs="Times New Roman"/>
          <w:sz w:val="24"/>
          <w:szCs w:val="24"/>
        </w:rPr>
        <w:t xml:space="preserve"> дефицита </w:t>
      </w:r>
      <w:r>
        <w:rPr>
          <w:rFonts w:ascii="Times New Roman" w:hAnsi="Times New Roman" w:cs="Times New Roman"/>
          <w:sz w:val="24"/>
          <w:szCs w:val="24"/>
        </w:rPr>
        <w:t xml:space="preserve">доступного </w:t>
      </w:r>
      <w:r w:rsidR="00613605" w:rsidRPr="00923ECC">
        <w:rPr>
          <w:rFonts w:ascii="Times New Roman" w:hAnsi="Times New Roman" w:cs="Times New Roman"/>
          <w:sz w:val="24"/>
          <w:szCs w:val="24"/>
        </w:rPr>
        <w:t xml:space="preserve">фосфора в почве </w:t>
      </w:r>
      <w:r>
        <w:rPr>
          <w:rFonts w:ascii="Times New Roman" w:hAnsi="Times New Roman" w:cs="Times New Roman"/>
          <w:sz w:val="24"/>
          <w:szCs w:val="24"/>
        </w:rPr>
        <w:t>становится</w:t>
      </w:r>
      <w:r w:rsidR="00613605" w:rsidRPr="00923ECC">
        <w:rPr>
          <w:rFonts w:ascii="Times New Roman" w:hAnsi="Times New Roman" w:cs="Times New Roman"/>
          <w:sz w:val="24"/>
          <w:szCs w:val="24"/>
        </w:rPr>
        <w:t xml:space="preserve"> все более актуальной. </w:t>
      </w:r>
      <w:r>
        <w:rPr>
          <w:rFonts w:ascii="Times New Roman" w:hAnsi="Times New Roman" w:cs="Times New Roman"/>
          <w:sz w:val="24"/>
          <w:szCs w:val="24"/>
        </w:rPr>
        <w:t>Поэтому р</w:t>
      </w:r>
      <w:r w:rsidR="00A96BC5" w:rsidRPr="00923ECC">
        <w:rPr>
          <w:rFonts w:ascii="Times New Roman" w:hAnsi="Times New Roman" w:cs="Times New Roman"/>
          <w:sz w:val="24"/>
          <w:szCs w:val="24"/>
        </w:rPr>
        <w:t xml:space="preserve">ешение вопроса фосфорного питания культурных растений </w:t>
      </w:r>
      <w:r w:rsidR="00455978">
        <w:rPr>
          <w:rFonts w:ascii="Times New Roman" w:hAnsi="Times New Roman" w:cs="Times New Roman"/>
          <w:sz w:val="24"/>
          <w:szCs w:val="24"/>
        </w:rPr>
        <w:t xml:space="preserve">помимо внесения минерального фосфора, запасы которого истощаются, </w:t>
      </w:r>
      <w:r w:rsidR="00A96BC5" w:rsidRPr="00923ECC">
        <w:rPr>
          <w:rFonts w:ascii="Times New Roman" w:hAnsi="Times New Roman" w:cs="Times New Roman"/>
          <w:sz w:val="24"/>
          <w:szCs w:val="24"/>
        </w:rPr>
        <w:t>может ст</w:t>
      </w:r>
      <w:r>
        <w:rPr>
          <w:rFonts w:ascii="Times New Roman" w:hAnsi="Times New Roman" w:cs="Times New Roman"/>
          <w:sz w:val="24"/>
          <w:szCs w:val="24"/>
        </w:rPr>
        <w:t>ать одним из важных достижений будущей</w:t>
      </w:r>
      <w:r w:rsidR="00A96BC5" w:rsidRPr="00923ECC">
        <w:rPr>
          <w:rFonts w:ascii="Times New Roman" w:hAnsi="Times New Roman" w:cs="Times New Roman"/>
          <w:sz w:val="24"/>
          <w:szCs w:val="24"/>
        </w:rPr>
        <w:t xml:space="preserve"> биотехнологии. </w:t>
      </w:r>
      <w:r w:rsidR="00613605" w:rsidRPr="00923ECC">
        <w:rPr>
          <w:rFonts w:ascii="Times New Roman" w:hAnsi="Times New Roman" w:cs="Times New Roman"/>
          <w:sz w:val="24"/>
          <w:szCs w:val="24"/>
        </w:rPr>
        <w:t>П</w:t>
      </w:r>
      <w:r w:rsidR="00206FCB" w:rsidRPr="00923ECC">
        <w:rPr>
          <w:rFonts w:ascii="Times New Roman" w:hAnsi="Times New Roman" w:cs="Times New Roman"/>
          <w:sz w:val="24"/>
          <w:szCs w:val="24"/>
        </w:rPr>
        <w:t>ерспект</w:t>
      </w:r>
      <w:r w:rsidR="00613605" w:rsidRPr="00923ECC">
        <w:rPr>
          <w:rFonts w:ascii="Times New Roman" w:hAnsi="Times New Roman" w:cs="Times New Roman"/>
          <w:sz w:val="24"/>
          <w:szCs w:val="24"/>
        </w:rPr>
        <w:t>ивным</w:t>
      </w:r>
      <w:r w:rsidR="00206FCB" w:rsidRPr="00923ECC">
        <w:rPr>
          <w:rFonts w:ascii="Times New Roman" w:hAnsi="Times New Roman" w:cs="Times New Roman"/>
          <w:sz w:val="24"/>
          <w:szCs w:val="24"/>
        </w:rPr>
        <w:t xml:space="preserve"> </w:t>
      </w:r>
      <w:r w:rsidR="00613605" w:rsidRPr="00923ECC">
        <w:rPr>
          <w:rFonts w:ascii="Times New Roman" w:hAnsi="Times New Roman" w:cs="Times New Roman"/>
          <w:sz w:val="24"/>
          <w:szCs w:val="24"/>
        </w:rPr>
        <w:t xml:space="preserve">направлением </w:t>
      </w:r>
      <w:r w:rsidR="00455978">
        <w:rPr>
          <w:rFonts w:ascii="Times New Roman" w:hAnsi="Times New Roman" w:cs="Times New Roman"/>
          <w:sz w:val="24"/>
          <w:szCs w:val="24"/>
        </w:rPr>
        <w:t>является</w:t>
      </w:r>
      <w:r w:rsidR="00A92681">
        <w:rPr>
          <w:rFonts w:ascii="Times New Roman" w:hAnsi="Times New Roman" w:cs="Times New Roman"/>
          <w:sz w:val="24"/>
          <w:szCs w:val="24"/>
        </w:rPr>
        <w:t xml:space="preserve"> получение</w:t>
      </w:r>
      <w:r w:rsidR="00A96BC5" w:rsidRPr="00923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FCB" w:rsidRPr="00923ECC">
        <w:rPr>
          <w:rFonts w:ascii="Times New Roman" w:hAnsi="Times New Roman" w:cs="Times New Roman"/>
          <w:sz w:val="24"/>
          <w:szCs w:val="24"/>
        </w:rPr>
        <w:t>трансгенных</w:t>
      </w:r>
      <w:proofErr w:type="spellEnd"/>
      <w:r w:rsidR="00206FCB" w:rsidRPr="00923ECC">
        <w:rPr>
          <w:rFonts w:ascii="Times New Roman" w:hAnsi="Times New Roman" w:cs="Times New Roman"/>
          <w:sz w:val="24"/>
          <w:szCs w:val="24"/>
        </w:rPr>
        <w:t xml:space="preserve"> растений, несущих гены </w:t>
      </w:r>
      <w:proofErr w:type="spellStart"/>
      <w:r w:rsidR="00206FCB" w:rsidRPr="00923ECC">
        <w:rPr>
          <w:rFonts w:ascii="Times New Roman" w:hAnsi="Times New Roman" w:cs="Times New Roman"/>
          <w:sz w:val="24"/>
          <w:szCs w:val="24"/>
        </w:rPr>
        <w:t>фитаз</w:t>
      </w:r>
      <w:proofErr w:type="spellEnd"/>
      <w:r w:rsidR="00206FCB" w:rsidRPr="00923ECC">
        <w:rPr>
          <w:rFonts w:ascii="Times New Roman" w:hAnsi="Times New Roman" w:cs="Times New Roman"/>
          <w:sz w:val="24"/>
          <w:szCs w:val="24"/>
        </w:rPr>
        <w:t xml:space="preserve"> бактериального происхождения. </w:t>
      </w:r>
      <w:r w:rsidR="00455978">
        <w:rPr>
          <w:rFonts w:ascii="Times New Roman" w:hAnsi="Times New Roman" w:cs="Times New Roman"/>
          <w:sz w:val="24"/>
          <w:szCs w:val="24"/>
        </w:rPr>
        <w:t>Ц</w:t>
      </w:r>
      <w:r w:rsidR="00206FCB" w:rsidRPr="00923ECC">
        <w:rPr>
          <w:rFonts w:ascii="Times New Roman" w:hAnsi="Times New Roman" w:cs="Times New Roman"/>
          <w:sz w:val="24"/>
          <w:szCs w:val="24"/>
        </w:rPr>
        <w:t xml:space="preserve">елью работы явилось получение </w:t>
      </w:r>
      <w:proofErr w:type="spellStart"/>
      <w:r w:rsidR="00206FCB" w:rsidRPr="00923ECC">
        <w:rPr>
          <w:rFonts w:ascii="Times New Roman" w:hAnsi="Times New Roman" w:cs="Times New Roman"/>
          <w:sz w:val="24"/>
          <w:szCs w:val="24"/>
        </w:rPr>
        <w:t>трансгенных</w:t>
      </w:r>
      <w:proofErr w:type="spellEnd"/>
      <w:r w:rsidR="00206FCB" w:rsidRPr="00923ECC">
        <w:rPr>
          <w:rFonts w:ascii="Times New Roman" w:hAnsi="Times New Roman" w:cs="Times New Roman"/>
          <w:sz w:val="24"/>
          <w:szCs w:val="24"/>
        </w:rPr>
        <w:t xml:space="preserve"> растений </w:t>
      </w:r>
      <w:proofErr w:type="spellStart"/>
      <w:r w:rsidR="00C46769" w:rsidRPr="00923ECC">
        <w:rPr>
          <w:rFonts w:ascii="Times New Roman" w:hAnsi="Times New Roman" w:cs="Times New Roman"/>
          <w:i/>
          <w:sz w:val="24"/>
          <w:szCs w:val="24"/>
        </w:rPr>
        <w:t>Arabidopsis</w:t>
      </w:r>
      <w:proofErr w:type="spellEnd"/>
      <w:r w:rsidR="00C46769" w:rsidRPr="00923E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46769" w:rsidRPr="00923ECC">
        <w:rPr>
          <w:rFonts w:ascii="Times New Roman" w:hAnsi="Times New Roman" w:cs="Times New Roman"/>
          <w:i/>
          <w:sz w:val="24"/>
          <w:szCs w:val="24"/>
        </w:rPr>
        <w:t>thaliana</w:t>
      </w:r>
      <w:proofErr w:type="spellEnd"/>
      <w:r w:rsidR="00C46769" w:rsidRPr="00923ECC">
        <w:rPr>
          <w:rFonts w:ascii="Times New Roman" w:hAnsi="Times New Roman" w:cs="Times New Roman"/>
          <w:sz w:val="24"/>
          <w:szCs w:val="24"/>
        </w:rPr>
        <w:t xml:space="preserve">, содержащих ген </w:t>
      </w:r>
      <w:proofErr w:type="spellStart"/>
      <w:r w:rsidR="00206FCB" w:rsidRPr="00923ECC">
        <w:rPr>
          <w:rFonts w:ascii="Times New Roman" w:hAnsi="Times New Roman" w:cs="Times New Roman"/>
          <w:sz w:val="24"/>
          <w:szCs w:val="24"/>
        </w:rPr>
        <w:t>фитазы</w:t>
      </w:r>
      <w:proofErr w:type="spellEnd"/>
      <w:r w:rsidR="00206FCB" w:rsidRPr="00923ECC">
        <w:rPr>
          <w:rFonts w:ascii="Times New Roman" w:hAnsi="Times New Roman" w:cs="Times New Roman"/>
          <w:sz w:val="24"/>
          <w:szCs w:val="24"/>
        </w:rPr>
        <w:t xml:space="preserve"> </w:t>
      </w:r>
      <w:r w:rsidR="00C46769" w:rsidRPr="00923ECC">
        <w:rPr>
          <w:rFonts w:ascii="Times New Roman" w:hAnsi="Times New Roman" w:cs="Times New Roman"/>
          <w:sz w:val="24"/>
          <w:szCs w:val="24"/>
        </w:rPr>
        <w:t xml:space="preserve">бактерии </w:t>
      </w:r>
      <w:proofErr w:type="spellStart"/>
      <w:r w:rsidR="00C46769" w:rsidRPr="00923ECC">
        <w:rPr>
          <w:rFonts w:ascii="Times New Roman" w:hAnsi="Times New Roman" w:cs="Times New Roman"/>
          <w:i/>
          <w:sz w:val="24"/>
          <w:szCs w:val="24"/>
        </w:rPr>
        <w:t>Pantoea</w:t>
      </w:r>
      <w:proofErr w:type="spellEnd"/>
      <w:r w:rsidR="00C46769" w:rsidRPr="00923E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46769" w:rsidRPr="00923ECC">
        <w:rPr>
          <w:rFonts w:ascii="Times New Roman" w:hAnsi="Times New Roman" w:cs="Times New Roman"/>
          <w:i/>
          <w:sz w:val="24"/>
          <w:szCs w:val="24"/>
        </w:rPr>
        <w:t>agglomerans</w:t>
      </w:r>
      <w:proofErr w:type="spellEnd"/>
      <w:r w:rsidR="00C46769" w:rsidRPr="00923ECC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206FCB" w:rsidRPr="00923ECC">
        <w:rPr>
          <w:rFonts w:ascii="Times New Roman" w:hAnsi="Times New Roman" w:cs="Times New Roman"/>
          <w:i/>
          <w:sz w:val="24"/>
          <w:szCs w:val="24"/>
        </w:rPr>
        <w:t>paPhyC</w:t>
      </w:r>
      <w:proofErr w:type="spellEnd"/>
      <w:r w:rsidR="00C46769" w:rsidRPr="00923ECC">
        <w:rPr>
          <w:rFonts w:ascii="Times New Roman" w:hAnsi="Times New Roman" w:cs="Times New Roman"/>
          <w:i/>
          <w:sz w:val="24"/>
          <w:szCs w:val="24"/>
        </w:rPr>
        <w:t>)</w:t>
      </w:r>
      <w:r w:rsidR="00A926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2681">
        <w:rPr>
          <w:rFonts w:ascii="Times New Roman" w:hAnsi="Times New Roman" w:cs="Times New Roman"/>
          <w:sz w:val="24"/>
          <w:szCs w:val="24"/>
        </w:rPr>
        <w:t>под контролем п</w:t>
      </w:r>
      <w:r w:rsidR="00A92681" w:rsidRPr="00923ECC">
        <w:rPr>
          <w:rFonts w:ascii="Times New Roman" w:hAnsi="Times New Roman" w:cs="Times New Roman"/>
          <w:sz w:val="24"/>
          <w:szCs w:val="24"/>
        </w:rPr>
        <w:t>ромотор</w:t>
      </w:r>
      <w:r w:rsidR="00455978">
        <w:rPr>
          <w:rFonts w:ascii="Times New Roman" w:hAnsi="Times New Roman" w:cs="Times New Roman"/>
          <w:sz w:val="24"/>
          <w:szCs w:val="24"/>
        </w:rPr>
        <w:t>а</w:t>
      </w:r>
      <w:r w:rsidR="00A92681" w:rsidRPr="00923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681" w:rsidRPr="00A92681">
        <w:rPr>
          <w:rFonts w:ascii="Times New Roman" w:hAnsi="Times New Roman" w:cs="Times New Roman"/>
          <w:i/>
          <w:sz w:val="24"/>
          <w:szCs w:val="24"/>
        </w:rPr>
        <w:t>CaMV</w:t>
      </w:r>
      <w:proofErr w:type="spellEnd"/>
      <w:r w:rsidR="00A92681" w:rsidRPr="00A92681">
        <w:rPr>
          <w:rFonts w:ascii="Times New Roman" w:hAnsi="Times New Roman" w:cs="Times New Roman"/>
          <w:i/>
          <w:sz w:val="24"/>
          <w:szCs w:val="24"/>
        </w:rPr>
        <w:t xml:space="preserve"> 35S</w:t>
      </w:r>
      <w:r w:rsidR="00206FCB" w:rsidRPr="00923ECC">
        <w:rPr>
          <w:rFonts w:ascii="Times New Roman" w:hAnsi="Times New Roman" w:cs="Times New Roman"/>
          <w:sz w:val="24"/>
          <w:szCs w:val="24"/>
        </w:rPr>
        <w:t>.</w:t>
      </w:r>
    </w:p>
    <w:p w:rsidR="00C84F93" w:rsidRDefault="001E340A" w:rsidP="00C84F9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23ECC">
        <w:rPr>
          <w:rFonts w:ascii="Times New Roman" w:hAnsi="Times New Roman" w:cs="Times New Roman"/>
          <w:sz w:val="24"/>
          <w:szCs w:val="24"/>
        </w:rPr>
        <w:t xml:space="preserve">Промотор </w:t>
      </w:r>
      <w:proofErr w:type="spellStart"/>
      <w:r w:rsidRPr="00A92681">
        <w:rPr>
          <w:rFonts w:ascii="Times New Roman" w:hAnsi="Times New Roman" w:cs="Times New Roman"/>
          <w:i/>
          <w:sz w:val="24"/>
          <w:szCs w:val="24"/>
        </w:rPr>
        <w:t>CaMV</w:t>
      </w:r>
      <w:proofErr w:type="spellEnd"/>
      <w:r w:rsidRPr="00A92681">
        <w:rPr>
          <w:rFonts w:ascii="Times New Roman" w:hAnsi="Times New Roman" w:cs="Times New Roman"/>
          <w:i/>
          <w:sz w:val="24"/>
          <w:szCs w:val="24"/>
        </w:rPr>
        <w:t xml:space="preserve"> 35S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23ECC">
        <w:rPr>
          <w:rFonts w:ascii="Times New Roman" w:hAnsi="Times New Roman" w:cs="Times New Roman"/>
          <w:sz w:val="24"/>
          <w:szCs w:val="24"/>
        </w:rPr>
        <w:t>промотор мозаичного вируса цветной капусты</w:t>
      </w:r>
      <w:r w:rsidR="00455978">
        <w:rPr>
          <w:rFonts w:ascii="Times New Roman" w:hAnsi="Times New Roman" w:cs="Times New Roman"/>
          <w:sz w:val="24"/>
          <w:szCs w:val="24"/>
        </w:rPr>
        <w:t>)</w:t>
      </w:r>
      <w:r w:rsidRPr="00923ECC">
        <w:rPr>
          <w:rFonts w:ascii="Times New Roman" w:hAnsi="Times New Roman" w:cs="Times New Roman"/>
          <w:sz w:val="24"/>
          <w:szCs w:val="24"/>
        </w:rPr>
        <w:t xml:space="preserve"> является одним из сильнейших конститутивных промоторов</w:t>
      </w:r>
      <w:r w:rsidR="00455978">
        <w:rPr>
          <w:rFonts w:ascii="Times New Roman" w:hAnsi="Times New Roman" w:cs="Times New Roman"/>
          <w:sz w:val="24"/>
          <w:szCs w:val="24"/>
        </w:rPr>
        <w:t xml:space="preserve"> и</w:t>
      </w:r>
      <w:r w:rsidRPr="00923ECC">
        <w:rPr>
          <w:rFonts w:ascii="Times New Roman" w:hAnsi="Times New Roman" w:cs="Times New Roman"/>
          <w:sz w:val="24"/>
          <w:szCs w:val="24"/>
        </w:rPr>
        <w:t xml:space="preserve"> обеспечивает эффективную экспрессию гена во всех клетках двудольных растений.</w:t>
      </w:r>
      <w:r w:rsidR="00455978">
        <w:rPr>
          <w:rFonts w:ascii="Times New Roman" w:hAnsi="Times New Roman" w:cs="Times New Roman"/>
          <w:sz w:val="24"/>
          <w:szCs w:val="24"/>
        </w:rPr>
        <w:t xml:space="preserve"> Нами </w:t>
      </w:r>
      <w:r w:rsidR="00613605" w:rsidRPr="00923ECC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C46769" w:rsidRPr="00923ECC">
        <w:rPr>
          <w:rFonts w:ascii="Times New Roman" w:hAnsi="Times New Roman" w:cs="Times New Roman"/>
          <w:sz w:val="24"/>
          <w:szCs w:val="24"/>
        </w:rPr>
        <w:t xml:space="preserve">трансформация растений </w:t>
      </w:r>
      <w:proofErr w:type="spellStart"/>
      <w:r w:rsidR="00C46769" w:rsidRPr="00923ECC">
        <w:rPr>
          <w:rFonts w:ascii="Times New Roman" w:hAnsi="Times New Roman" w:cs="Times New Roman"/>
          <w:i/>
          <w:sz w:val="24"/>
          <w:szCs w:val="24"/>
        </w:rPr>
        <w:t>Arabidopsis</w:t>
      </w:r>
      <w:proofErr w:type="spellEnd"/>
      <w:r w:rsidR="00C46769" w:rsidRPr="00923E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46769" w:rsidRPr="00923ECC">
        <w:rPr>
          <w:rFonts w:ascii="Times New Roman" w:hAnsi="Times New Roman" w:cs="Times New Roman"/>
          <w:i/>
          <w:sz w:val="24"/>
          <w:szCs w:val="24"/>
        </w:rPr>
        <w:t>thaliana</w:t>
      </w:r>
      <w:proofErr w:type="spellEnd"/>
      <w:r w:rsidR="00C46769" w:rsidRPr="00923ECC">
        <w:rPr>
          <w:rFonts w:ascii="Times New Roman" w:hAnsi="Times New Roman" w:cs="Times New Roman"/>
          <w:sz w:val="24"/>
          <w:szCs w:val="24"/>
        </w:rPr>
        <w:t xml:space="preserve"> бактериями</w:t>
      </w:r>
      <w:r w:rsidR="00455978">
        <w:rPr>
          <w:rFonts w:ascii="Times New Roman" w:hAnsi="Times New Roman" w:cs="Times New Roman"/>
          <w:sz w:val="24"/>
          <w:szCs w:val="24"/>
        </w:rPr>
        <w:t xml:space="preserve"> рекомбинантными бактериями</w:t>
      </w:r>
      <w:r w:rsidR="00C46769" w:rsidRPr="00923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769" w:rsidRPr="00923ECC">
        <w:rPr>
          <w:rFonts w:ascii="Times New Roman" w:hAnsi="Times New Roman" w:cs="Times New Roman"/>
          <w:i/>
          <w:sz w:val="24"/>
          <w:szCs w:val="24"/>
        </w:rPr>
        <w:t>Agrobacterium</w:t>
      </w:r>
      <w:proofErr w:type="spellEnd"/>
      <w:r w:rsidR="00C46769" w:rsidRPr="00923E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46769" w:rsidRPr="00923ECC">
        <w:rPr>
          <w:rFonts w:ascii="Times New Roman" w:hAnsi="Times New Roman" w:cs="Times New Roman"/>
          <w:i/>
          <w:sz w:val="24"/>
          <w:szCs w:val="24"/>
        </w:rPr>
        <w:t>tumefaciens</w:t>
      </w:r>
      <w:proofErr w:type="spellEnd"/>
      <w:r w:rsidR="00C46769" w:rsidRPr="00923ECC">
        <w:rPr>
          <w:rFonts w:ascii="Times New Roman" w:hAnsi="Times New Roman" w:cs="Times New Roman"/>
          <w:sz w:val="24"/>
          <w:szCs w:val="24"/>
        </w:rPr>
        <w:t xml:space="preserve"> GV3101</w:t>
      </w:r>
      <w:r w:rsidR="00455978">
        <w:rPr>
          <w:rFonts w:ascii="Times New Roman" w:hAnsi="Times New Roman" w:cs="Times New Roman"/>
          <w:sz w:val="24"/>
          <w:szCs w:val="24"/>
        </w:rPr>
        <w:t xml:space="preserve">, несущими бактериальный ген </w:t>
      </w:r>
      <w:proofErr w:type="spellStart"/>
      <w:r w:rsidR="00455978">
        <w:rPr>
          <w:rFonts w:ascii="Times New Roman" w:hAnsi="Times New Roman" w:cs="Times New Roman"/>
          <w:sz w:val="24"/>
          <w:szCs w:val="24"/>
        </w:rPr>
        <w:t>фитазы</w:t>
      </w:r>
      <w:proofErr w:type="spellEnd"/>
      <w:r w:rsidR="00C46769" w:rsidRPr="00923ECC">
        <w:rPr>
          <w:rFonts w:ascii="Times New Roman" w:hAnsi="Times New Roman" w:cs="Times New Roman"/>
          <w:sz w:val="24"/>
          <w:szCs w:val="24"/>
        </w:rPr>
        <w:t xml:space="preserve">. Конструкция состояла из сигнальной последовательности гена </w:t>
      </w:r>
      <w:proofErr w:type="spellStart"/>
      <w:r w:rsidR="00C46769" w:rsidRPr="00923ECC">
        <w:rPr>
          <w:rFonts w:ascii="Times New Roman" w:hAnsi="Times New Roman" w:cs="Times New Roman"/>
          <w:sz w:val="24"/>
          <w:szCs w:val="24"/>
        </w:rPr>
        <w:t>экстенсина</w:t>
      </w:r>
      <w:proofErr w:type="spellEnd"/>
      <w:r w:rsidR="00C46769" w:rsidRPr="00923ECC">
        <w:rPr>
          <w:rFonts w:ascii="Times New Roman" w:hAnsi="Times New Roman" w:cs="Times New Roman"/>
          <w:sz w:val="24"/>
          <w:szCs w:val="24"/>
        </w:rPr>
        <w:t xml:space="preserve"> </w:t>
      </w:r>
      <w:r w:rsidR="00C46769" w:rsidRPr="00923ECC">
        <w:rPr>
          <w:rFonts w:ascii="Times New Roman" w:hAnsi="Times New Roman" w:cs="Times New Roman"/>
          <w:i/>
          <w:sz w:val="24"/>
          <w:szCs w:val="24"/>
        </w:rPr>
        <w:t>AtExt3</w:t>
      </w:r>
      <w:r w:rsidR="00C46769" w:rsidRPr="00923ECC">
        <w:rPr>
          <w:rFonts w:ascii="Times New Roman" w:hAnsi="Times New Roman" w:cs="Times New Roman"/>
          <w:sz w:val="24"/>
          <w:szCs w:val="24"/>
        </w:rPr>
        <w:t xml:space="preserve">, гена </w:t>
      </w:r>
      <w:proofErr w:type="spellStart"/>
      <w:r w:rsidR="00C46769" w:rsidRPr="00923ECC">
        <w:rPr>
          <w:rFonts w:ascii="Times New Roman" w:hAnsi="Times New Roman" w:cs="Times New Roman"/>
          <w:sz w:val="24"/>
          <w:szCs w:val="24"/>
        </w:rPr>
        <w:t>фитазы</w:t>
      </w:r>
      <w:proofErr w:type="spellEnd"/>
      <w:r w:rsidR="00C46769" w:rsidRPr="00923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769" w:rsidRPr="00923ECC">
        <w:rPr>
          <w:rFonts w:ascii="Times New Roman" w:hAnsi="Times New Roman" w:cs="Times New Roman"/>
          <w:i/>
          <w:sz w:val="24"/>
          <w:szCs w:val="24"/>
        </w:rPr>
        <w:t>paPhyC</w:t>
      </w:r>
      <w:proofErr w:type="spellEnd"/>
      <w:r w:rsidR="00C46769" w:rsidRPr="00923EC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46769" w:rsidRPr="00923ECC">
        <w:rPr>
          <w:rFonts w:ascii="Times New Roman" w:hAnsi="Times New Roman" w:cs="Times New Roman"/>
          <w:i/>
          <w:sz w:val="24"/>
          <w:szCs w:val="24"/>
        </w:rPr>
        <w:t>His-tag</w:t>
      </w:r>
      <w:proofErr w:type="spellEnd"/>
      <w:r w:rsidR="00613605" w:rsidRPr="00923ECC">
        <w:rPr>
          <w:rFonts w:ascii="Times New Roman" w:hAnsi="Times New Roman" w:cs="Times New Roman"/>
          <w:sz w:val="24"/>
          <w:szCs w:val="24"/>
        </w:rPr>
        <w:t xml:space="preserve"> последовательности, </w:t>
      </w:r>
      <w:proofErr w:type="gramStart"/>
      <w:r w:rsidR="00C46769" w:rsidRPr="00923ECC">
        <w:rPr>
          <w:rFonts w:ascii="Times New Roman" w:hAnsi="Times New Roman" w:cs="Times New Roman"/>
          <w:sz w:val="24"/>
          <w:szCs w:val="24"/>
        </w:rPr>
        <w:t>находящих</w:t>
      </w:r>
      <w:r w:rsidR="00455978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455978">
        <w:rPr>
          <w:rFonts w:ascii="Times New Roman" w:hAnsi="Times New Roman" w:cs="Times New Roman"/>
          <w:sz w:val="24"/>
          <w:szCs w:val="24"/>
        </w:rPr>
        <w:t xml:space="preserve"> в одной рамке считывания под</w:t>
      </w:r>
      <w:r w:rsidR="00C46769" w:rsidRPr="00923ECC">
        <w:rPr>
          <w:rFonts w:ascii="Times New Roman" w:hAnsi="Times New Roman" w:cs="Times New Roman"/>
          <w:sz w:val="24"/>
          <w:szCs w:val="24"/>
        </w:rPr>
        <w:t xml:space="preserve"> контролем </w:t>
      </w:r>
      <w:r w:rsidR="00A92681">
        <w:rPr>
          <w:rFonts w:ascii="Times New Roman" w:hAnsi="Times New Roman" w:cs="Times New Roman"/>
          <w:sz w:val="24"/>
          <w:szCs w:val="24"/>
        </w:rPr>
        <w:t xml:space="preserve">конститутивного </w:t>
      </w:r>
      <w:r w:rsidR="00C46769" w:rsidRPr="00923ECC">
        <w:rPr>
          <w:rFonts w:ascii="Times New Roman" w:hAnsi="Times New Roman" w:cs="Times New Roman"/>
          <w:sz w:val="24"/>
          <w:szCs w:val="24"/>
        </w:rPr>
        <w:t xml:space="preserve">промотора </w:t>
      </w:r>
      <w:proofErr w:type="spellStart"/>
      <w:r w:rsidR="00C46769" w:rsidRPr="00A92681">
        <w:rPr>
          <w:rFonts w:ascii="Times New Roman" w:hAnsi="Times New Roman" w:cs="Times New Roman"/>
          <w:i/>
          <w:sz w:val="24"/>
          <w:szCs w:val="24"/>
          <w:lang w:val="en-US"/>
        </w:rPr>
        <w:t>CaMV</w:t>
      </w:r>
      <w:proofErr w:type="spellEnd"/>
      <w:r w:rsidR="00C46769" w:rsidRPr="00A92681">
        <w:rPr>
          <w:rFonts w:ascii="Times New Roman" w:hAnsi="Times New Roman" w:cs="Times New Roman"/>
          <w:i/>
          <w:sz w:val="24"/>
          <w:szCs w:val="24"/>
        </w:rPr>
        <w:t xml:space="preserve"> 35</w:t>
      </w:r>
      <w:r w:rsidR="00C46769" w:rsidRPr="00A92681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CB7623" w:rsidRPr="00A92681">
        <w:rPr>
          <w:rFonts w:ascii="Times New Roman" w:hAnsi="Times New Roman" w:cs="Times New Roman"/>
          <w:i/>
          <w:sz w:val="24"/>
          <w:szCs w:val="24"/>
        </w:rPr>
        <w:t>.</w:t>
      </w:r>
    </w:p>
    <w:p w:rsidR="007A1A69" w:rsidRPr="00923ECC" w:rsidRDefault="00C46769" w:rsidP="008412E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23ECC">
        <w:rPr>
          <w:rFonts w:ascii="Times New Roman" w:hAnsi="Times New Roman" w:cs="Times New Roman"/>
          <w:sz w:val="24"/>
          <w:szCs w:val="24"/>
        </w:rPr>
        <w:t>С</w:t>
      </w:r>
      <w:r w:rsidR="00455978">
        <w:rPr>
          <w:rFonts w:ascii="Times New Roman" w:hAnsi="Times New Roman" w:cs="Times New Roman"/>
          <w:sz w:val="24"/>
          <w:szCs w:val="24"/>
        </w:rPr>
        <w:t>елекцию проводили</w:t>
      </w:r>
      <w:r w:rsidRPr="00923ECC">
        <w:rPr>
          <w:rFonts w:ascii="Times New Roman" w:hAnsi="Times New Roman" w:cs="Times New Roman"/>
          <w:sz w:val="24"/>
          <w:szCs w:val="24"/>
        </w:rPr>
        <w:t xml:space="preserve"> на среде</w:t>
      </w:r>
      <w:r w:rsidR="007A1A69" w:rsidRPr="00923ECC">
        <w:rPr>
          <w:rFonts w:ascii="Times New Roman" w:hAnsi="Times New Roman" w:cs="Times New Roman"/>
          <w:sz w:val="24"/>
          <w:szCs w:val="24"/>
        </w:rPr>
        <w:t xml:space="preserve"> MS (</w:t>
      </w:r>
      <w:proofErr w:type="spellStart"/>
      <w:r w:rsidR="007A1A69" w:rsidRPr="00923ECC">
        <w:rPr>
          <w:rFonts w:ascii="Times New Roman" w:hAnsi="Times New Roman" w:cs="Times New Roman"/>
          <w:sz w:val="24"/>
          <w:szCs w:val="24"/>
        </w:rPr>
        <w:t>Murashige-Skoog</w:t>
      </w:r>
      <w:proofErr w:type="spellEnd"/>
      <w:r w:rsidR="007A1A69" w:rsidRPr="00923ECC">
        <w:rPr>
          <w:rFonts w:ascii="Times New Roman" w:hAnsi="Times New Roman" w:cs="Times New Roman"/>
          <w:sz w:val="24"/>
          <w:szCs w:val="24"/>
        </w:rPr>
        <w:t>) с добавлением селективного гербицида BASTA.</w:t>
      </w:r>
      <w:r w:rsidR="00613605" w:rsidRPr="00923ECC">
        <w:rPr>
          <w:rFonts w:ascii="Times New Roman" w:hAnsi="Times New Roman" w:cs="Times New Roman"/>
          <w:sz w:val="24"/>
          <w:szCs w:val="24"/>
        </w:rPr>
        <w:t xml:space="preserve"> </w:t>
      </w:r>
      <w:r w:rsidR="007A1A69" w:rsidRPr="00923ECC">
        <w:rPr>
          <w:rFonts w:ascii="Times New Roman" w:hAnsi="Times New Roman" w:cs="Times New Roman"/>
          <w:sz w:val="24"/>
          <w:szCs w:val="24"/>
        </w:rPr>
        <w:t>В</w:t>
      </w:r>
      <w:r w:rsidR="00613605" w:rsidRPr="00923ECC">
        <w:rPr>
          <w:rFonts w:ascii="Times New Roman" w:hAnsi="Times New Roman" w:cs="Times New Roman"/>
          <w:sz w:val="24"/>
          <w:szCs w:val="24"/>
        </w:rPr>
        <w:t xml:space="preserve"> </w:t>
      </w:r>
      <w:r w:rsidR="007A1A69" w:rsidRPr="00923ECC">
        <w:rPr>
          <w:rFonts w:ascii="Times New Roman" w:hAnsi="Times New Roman" w:cs="Times New Roman"/>
          <w:sz w:val="24"/>
          <w:szCs w:val="24"/>
        </w:rPr>
        <w:t xml:space="preserve">результате </w:t>
      </w:r>
      <w:r w:rsidR="00455978">
        <w:rPr>
          <w:rFonts w:ascii="Times New Roman" w:hAnsi="Times New Roman" w:cs="Times New Roman"/>
          <w:sz w:val="24"/>
          <w:szCs w:val="24"/>
        </w:rPr>
        <w:t>отобрали</w:t>
      </w:r>
      <w:r w:rsidR="007A1A69" w:rsidRPr="00923ECC">
        <w:rPr>
          <w:rFonts w:ascii="Times New Roman" w:hAnsi="Times New Roman" w:cs="Times New Roman"/>
          <w:sz w:val="24"/>
          <w:szCs w:val="24"/>
        </w:rPr>
        <w:t xml:space="preserve"> растения первого поколения. Наличие </w:t>
      </w:r>
      <w:proofErr w:type="spellStart"/>
      <w:r w:rsidR="007A1A69" w:rsidRPr="00923ECC">
        <w:rPr>
          <w:rFonts w:ascii="Times New Roman" w:hAnsi="Times New Roman" w:cs="Times New Roman"/>
          <w:sz w:val="24"/>
          <w:szCs w:val="24"/>
        </w:rPr>
        <w:t>трансгенной</w:t>
      </w:r>
      <w:proofErr w:type="spellEnd"/>
      <w:r w:rsidR="007A1A69" w:rsidRPr="00923ECC">
        <w:rPr>
          <w:rFonts w:ascii="Times New Roman" w:hAnsi="Times New Roman" w:cs="Times New Roman"/>
          <w:sz w:val="24"/>
          <w:szCs w:val="24"/>
        </w:rPr>
        <w:t xml:space="preserve"> вставки в геноме растений подтверждено </w:t>
      </w:r>
      <w:r w:rsidR="00455978">
        <w:rPr>
          <w:rFonts w:ascii="Times New Roman" w:hAnsi="Times New Roman" w:cs="Times New Roman"/>
          <w:sz w:val="24"/>
          <w:szCs w:val="24"/>
        </w:rPr>
        <w:t xml:space="preserve">нами </w:t>
      </w:r>
      <w:r w:rsidR="007A1A69" w:rsidRPr="00923ECC">
        <w:rPr>
          <w:rFonts w:ascii="Times New Roman" w:hAnsi="Times New Roman" w:cs="Times New Roman"/>
          <w:sz w:val="24"/>
          <w:szCs w:val="24"/>
        </w:rPr>
        <w:t xml:space="preserve">с помощью ПЦР с использованием </w:t>
      </w:r>
      <w:proofErr w:type="spellStart"/>
      <w:r w:rsidR="007A1A69" w:rsidRPr="00923ECC">
        <w:rPr>
          <w:rFonts w:ascii="Times New Roman" w:hAnsi="Times New Roman" w:cs="Times New Roman"/>
          <w:sz w:val="24"/>
          <w:szCs w:val="24"/>
        </w:rPr>
        <w:t>праймеров</w:t>
      </w:r>
      <w:proofErr w:type="spellEnd"/>
      <w:r w:rsidR="007A1A69" w:rsidRPr="00923ECC">
        <w:rPr>
          <w:rFonts w:ascii="Times New Roman" w:hAnsi="Times New Roman" w:cs="Times New Roman"/>
          <w:sz w:val="24"/>
          <w:szCs w:val="24"/>
        </w:rPr>
        <w:t xml:space="preserve"> к гену </w:t>
      </w:r>
      <w:proofErr w:type="spellStart"/>
      <w:r w:rsidR="007A1A69" w:rsidRPr="00923ECC">
        <w:rPr>
          <w:rFonts w:ascii="Times New Roman" w:hAnsi="Times New Roman" w:cs="Times New Roman"/>
          <w:sz w:val="24"/>
          <w:szCs w:val="24"/>
        </w:rPr>
        <w:t>фитазы</w:t>
      </w:r>
      <w:proofErr w:type="spellEnd"/>
      <w:r w:rsidRPr="00923ECC">
        <w:rPr>
          <w:rFonts w:ascii="Times New Roman" w:hAnsi="Times New Roman" w:cs="Times New Roman"/>
          <w:sz w:val="24"/>
          <w:szCs w:val="24"/>
        </w:rPr>
        <w:t>.</w:t>
      </w:r>
      <w:r w:rsidR="007A1A69" w:rsidRPr="00923ECC">
        <w:rPr>
          <w:rFonts w:ascii="Times New Roman" w:hAnsi="Times New Roman" w:cs="Times New Roman"/>
          <w:sz w:val="24"/>
          <w:szCs w:val="24"/>
        </w:rPr>
        <w:t xml:space="preserve"> </w:t>
      </w:r>
      <w:r w:rsidR="00455978">
        <w:rPr>
          <w:rFonts w:ascii="Times New Roman" w:hAnsi="Times New Roman" w:cs="Times New Roman"/>
          <w:sz w:val="24"/>
          <w:szCs w:val="24"/>
        </w:rPr>
        <w:t>На матрице</w:t>
      </w:r>
      <w:r w:rsidR="007A1A69" w:rsidRPr="00923ECC">
        <w:rPr>
          <w:rFonts w:ascii="Times New Roman" w:hAnsi="Times New Roman" w:cs="Times New Roman"/>
          <w:sz w:val="24"/>
          <w:szCs w:val="24"/>
        </w:rPr>
        <w:t xml:space="preserve"> РНК</w:t>
      </w:r>
      <w:r w:rsidR="00455978">
        <w:rPr>
          <w:rFonts w:ascii="Times New Roman" w:hAnsi="Times New Roman" w:cs="Times New Roman"/>
          <w:sz w:val="24"/>
          <w:szCs w:val="24"/>
        </w:rPr>
        <w:t>, выделенной из</w:t>
      </w:r>
      <w:r w:rsidR="007A1A69" w:rsidRPr="00923ECC">
        <w:rPr>
          <w:rFonts w:ascii="Times New Roman" w:hAnsi="Times New Roman" w:cs="Times New Roman"/>
          <w:sz w:val="24"/>
          <w:szCs w:val="24"/>
        </w:rPr>
        <w:t xml:space="preserve"> кл</w:t>
      </w:r>
      <w:r w:rsidR="00455978">
        <w:rPr>
          <w:rFonts w:ascii="Times New Roman" w:hAnsi="Times New Roman" w:cs="Times New Roman"/>
          <w:sz w:val="24"/>
          <w:szCs w:val="24"/>
        </w:rPr>
        <w:t xml:space="preserve">еток </w:t>
      </w:r>
      <w:proofErr w:type="spellStart"/>
      <w:r w:rsidR="00455978">
        <w:rPr>
          <w:rFonts w:ascii="Times New Roman" w:hAnsi="Times New Roman" w:cs="Times New Roman"/>
          <w:sz w:val="24"/>
          <w:szCs w:val="24"/>
        </w:rPr>
        <w:t>трансгенных</w:t>
      </w:r>
      <w:proofErr w:type="spellEnd"/>
      <w:r w:rsidR="00455978">
        <w:rPr>
          <w:rFonts w:ascii="Times New Roman" w:hAnsi="Times New Roman" w:cs="Times New Roman"/>
          <w:sz w:val="24"/>
          <w:szCs w:val="24"/>
        </w:rPr>
        <w:t xml:space="preserve"> растений, получи</w:t>
      </w:r>
      <w:r w:rsidR="007A1A69" w:rsidRPr="00923ECC">
        <w:rPr>
          <w:rFonts w:ascii="Times New Roman" w:hAnsi="Times New Roman" w:cs="Times New Roman"/>
          <w:sz w:val="24"/>
          <w:szCs w:val="24"/>
        </w:rPr>
        <w:t xml:space="preserve">ли </w:t>
      </w:r>
      <w:proofErr w:type="spellStart"/>
      <w:r w:rsidR="007A1A69" w:rsidRPr="00923ECC">
        <w:rPr>
          <w:rFonts w:ascii="Times New Roman" w:hAnsi="Times New Roman" w:cs="Times New Roman"/>
          <w:sz w:val="24"/>
          <w:szCs w:val="24"/>
        </w:rPr>
        <w:t>кДНК</w:t>
      </w:r>
      <w:proofErr w:type="spellEnd"/>
      <w:r w:rsidR="00613605" w:rsidRPr="00923ECC">
        <w:rPr>
          <w:rFonts w:ascii="Times New Roman" w:hAnsi="Times New Roman" w:cs="Times New Roman"/>
          <w:sz w:val="24"/>
          <w:szCs w:val="24"/>
        </w:rPr>
        <w:t xml:space="preserve">. </w:t>
      </w:r>
      <w:r w:rsidR="00455978">
        <w:rPr>
          <w:rFonts w:ascii="Times New Roman" w:hAnsi="Times New Roman" w:cs="Times New Roman"/>
          <w:sz w:val="24"/>
          <w:szCs w:val="24"/>
        </w:rPr>
        <w:t>Экспрессию</w:t>
      </w:r>
      <w:r w:rsidR="007A1A69" w:rsidRPr="00923ECC">
        <w:rPr>
          <w:rFonts w:ascii="Times New Roman" w:hAnsi="Times New Roman" w:cs="Times New Roman"/>
          <w:sz w:val="24"/>
          <w:szCs w:val="24"/>
        </w:rPr>
        <w:t xml:space="preserve"> </w:t>
      </w:r>
      <w:r w:rsidR="00455978">
        <w:rPr>
          <w:rFonts w:ascii="Times New Roman" w:hAnsi="Times New Roman" w:cs="Times New Roman"/>
          <w:sz w:val="24"/>
          <w:szCs w:val="24"/>
        </w:rPr>
        <w:t xml:space="preserve">модифицированного </w:t>
      </w:r>
      <w:r w:rsidR="007A1A69" w:rsidRPr="00923ECC">
        <w:rPr>
          <w:rFonts w:ascii="Times New Roman" w:hAnsi="Times New Roman" w:cs="Times New Roman"/>
          <w:sz w:val="24"/>
          <w:szCs w:val="24"/>
        </w:rPr>
        <w:t xml:space="preserve">гена </w:t>
      </w:r>
      <w:r w:rsidR="00455978">
        <w:rPr>
          <w:rFonts w:ascii="Times New Roman" w:hAnsi="Times New Roman" w:cs="Times New Roman"/>
          <w:sz w:val="24"/>
          <w:szCs w:val="24"/>
        </w:rPr>
        <w:t xml:space="preserve">бактериальной </w:t>
      </w:r>
      <w:proofErr w:type="spellStart"/>
      <w:r w:rsidR="007A1A69" w:rsidRPr="00923ECC">
        <w:rPr>
          <w:rFonts w:ascii="Times New Roman" w:hAnsi="Times New Roman" w:cs="Times New Roman"/>
          <w:sz w:val="24"/>
          <w:szCs w:val="24"/>
        </w:rPr>
        <w:t>фитазы</w:t>
      </w:r>
      <w:proofErr w:type="spellEnd"/>
      <w:r w:rsidR="007A1A69" w:rsidRPr="00923ECC">
        <w:rPr>
          <w:rFonts w:ascii="Times New Roman" w:hAnsi="Times New Roman" w:cs="Times New Roman"/>
          <w:sz w:val="24"/>
          <w:szCs w:val="24"/>
        </w:rPr>
        <w:t xml:space="preserve"> с последовательностью гена </w:t>
      </w:r>
      <w:proofErr w:type="spellStart"/>
      <w:r w:rsidR="007A1A69" w:rsidRPr="00923ECC">
        <w:rPr>
          <w:rFonts w:ascii="Times New Roman" w:hAnsi="Times New Roman" w:cs="Times New Roman"/>
          <w:sz w:val="24"/>
          <w:szCs w:val="24"/>
        </w:rPr>
        <w:t>экстен</w:t>
      </w:r>
      <w:r w:rsidR="00455978">
        <w:rPr>
          <w:rFonts w:ascii="Times New Roman" w:hAnsi="Times New Roman" w:cs="Times New Roman"/>
          <w:sz w:val="24"/>
          <w:szCs w:val="24"/>
        </w:rPr>
        <w:t>си</w:t>
      </w:r>
      <w:r w:rsidR="007A1A69" w:rsidRPr="00923EC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A1A69" w:rsidRPr="00923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A69" w:rsidRPr="00923ECC">
        <w:rPr>
          <w:rFonts w:ascii="Times New Roman" w:hAnsi="Times New Roman" w:cs="Times New Roman"/>
          <w:i/>
          <w:sz w:val="24"/>
          <w:szCs w:val="24"/>
        </w:rPr>
        <w:t>ex</w:t>
      </w:r>
      <w:proofErr w:type="spellEnd"/>
      <w:r w:rsidR="007A1A69" w:rsidRPr="00923ECC">
        <w:rPr>
          <w:rFonts w:ascii="Times New Roman" w:hAnsi="Times New Roman" w:cs="Times New Roman"/>
          <w:i/>
          <w:sz w:val="24"/>
          <w:szCs w:val="24"/>
        </w:rPr>
        <w:t>::</w:t>
      </w:r>
      <w:proofErr w:type="spellStart"/>
      <w:r w:rsidR="007A1A69" w:rsidRPr="00923ECC">
        <w:rPr>
          <w:rFonts w:ascii="Times New Roman" w:hAnsi="Times New Roman" w:cs="Times New Roman"/>
          <w:i/>
          <w:sz w:val="24"/>
          <w:szCs w:val="24"/>
        </w:rPr>
        <w:t>phyCg</w:t>
      </w:r>
      <w:proofErr w:type="spellEnd"/>
      <w:r w:rsidR="007A1A69" w:rsidRPr="00923ECC">
        <w:rPr>
          <w:rFonts w:ascii="Times New Roman" w:hAnsi="Times New Roman" w:cs="Times New Roman"/>
          <w:sz w:val="24"/>
          <w:szCs w:val="24"/>
        </w:rPr>
        <w:t xml:space="preserve"> на транскрипционном уровне подтвер</w:t>
      </w:r>
      <w:r w:rsidR="00455978">
        <w:rPr>
          <w:rFonts w:ascii="Times New Roman" w:hAnsi="Times New Roman" w:cs="Times New Roman"/>
          <w:sz w:val="24"/>
          <w:szCs w:val="24"/>
        </w:rPr>
        <w:t>дили</w:t>
      </w:r>
      <w:r w:rsidR="007A1A69" w:rsidRPr="00923ECC">
        <w:rPr>
          <w:rFonts w:ascii="Times New Roman" w:hAnsi="Times New Roman" w:cs="Times New Roman"/>
          <w:sz w:val="24"/>
          <w:szCs w:val="24"/>
        </w:rPr>
        <w:t xml:space="preserve"> </w:t>
      </w:r>
      <w:r w:rsidR="00455978">
        <w:rPr>
          <w:rFonts w:ascii="Times New Roman" w:hAnsi="Times New Roman" w:cs="Times New Roman"/>
          <w:sz w:val="24"/>
          <w:szCs w:val="24"/>
        </w:rPr>
        <w:t xml:space="preserve">после </w:t>
      </w:r>
      <w:proofErr w:type="spellStart"/>
      <w:r w:rsidR="00455978">
        <w:rPr>
          <w:rFonts w:ascii="Times New Roman" w:hAnsi="Times New Roman" w:cs="Times New Roman"/>
          <w:sz w:val="24"/>
          <w:szCs w:val="24"/>
        </w:rPr>
        <w:t>секвенирования</w:t>
      </w:r>
      <w:proofErr w:type="spellEnd"/>
      <w:r w:rsidR="007A1A69" w:rsidRPr="00923ECC">
        <w:rPr>
          <w:rFonts w:ascii="Times New Roman" w:hAnsi="Times New Roman" w:cs="Times New Roman"/>
          <w:sz w:val="24"/>
          <w:szCs w:val="24"/>
        </w:rPr>
        <w:t xml:space="preserve"> продуктов амплификации </w:t>
      </w:r>
      <w:proofErr w:type="spellStart"/>
      <w:r w:rsidR="007A1A69" w:rsidRPr="00923ECC">
        <w:rPr>
          <w:rFonts w:ascii="Times New Roman" w:hAnsi="Times New Roman" w:cs="Times New Roman"/>
          <w:sz w:val="24"/>
          <w:szCs w:val="24"/>
        </w:rPr>
        <w:t>кДНК</w:t>
      </w:r>
      <w:proofErr w:type="spellEnd"/>
      <w:r w:rsidR="00C84F93">
        <w:rPr>
          <w:rFonts w:ascii="Times New Roman" w:hAnsi="Times New Roman" w:cs="Times New Roman"/>
          <w:sz w:val="24"/>
          <w:szCs w:val="24"/>
        </w:rPr>
        <w:t>.</w:t>
      </w:r>
      <w:r w:rsidR="008412E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A1A69" w:rsidRPr="00923ECC">
        <w:rPr>
          <w:rFonts w:ascii="Times New Roman" w:hAnsi="Times New Roman" w:cs="Times New Roman"/>
          <w:sz w:val="24"/>
          <w:szCs w:val="24"/>
        </w:rPr>
        <w:t>Соз</w:t>
      </w:r>
      <w:r w:rsidR="003E7322" w:rsidRPr="00923ECC">
        <w:rPr>
          <w:rFonts w:ascii="Times New Roman" w:hAnsi="Times New Roman" w:cs="Times New Roman"/>
          <w:sz w:val="24"/>
          <w:szCs w:val="24"/>
        </w:rPr>
        <w:t xml:space="preserve">дание </w:t>
      </w:r>
      <w:r w:rsidR="008412EE">
        <w:rPr>
          <w:rFonts w:ascii="Times New Roman" w:hAnsi="Times New Roman" w:cs="Times New Roman"/>
          <w:sz w:val="24"/>
          <w:szCs w:val="24"/>
        </w:rPr>
        <w:t>конструкций, обеспечивающих секрецию</w:t>
      </w:r>
      <w:r w:rsidR="003E7322" w:rsidRPr="00923ECC">
        <w:rPr>
          <w:rFonts w:ascii="Times New Roman" w:hAnsi="Times New Roman" w:cs="Times New Roman"/>
          <w:sz w:val="24"/>
          <w:szCs w:val="24"/>
        </w:rPr>
        <w:t xml:space="preserve"> </w:t>
      </w:r>
      <w:r w:rsidR="008412EE">
        <w:rPr>
          <w:rFonts w:ascii="Times New Roman" w:hAnsi="Times New Roman" w:cs="Times New Roman"/>
          <w:sz w:val="24"/>
          <w:szCs w:val="24"/>
        </w:rPr>
        <w:t xml:space="preserve">микробного </w:t>
      </w:r>
      <w:r w:rsidR="003E7322" w:rsidRPr="00923ECC">
        <w:rPr>
          <w:rFonts w:ascii="Times New Roman" w:hAnsi="Times New Roman" w:cs="Times New Roman"/>
          <w:sz w:val="24"/>
          <w:szCs w:val="24"/>
        </w:rPr>
        <w:t>фермента в ризосферу</w:t>
      </w:r>
      <w:r w:rsidR="008412EE">
        <w:rPr>
          <w:rFonts w:ascii="Times New Roman" w:hAnsi="Times New Roman" w:cs="Times New Roman"/>
          <w:sz w:val="24"/>
          <w:szCs w:val="24"/>
        </w:rPr>
        <w:t>, может быть важным этапом</w:t>
      </w:r>
      <w:r w:rsidR="007A1A69" w:rsidRPr="00923ECC">
        <w:rPr>
          <w:rFonts w:ascii="Times New Roman" w:hAnsi="Times New Roman" w:cs="Times New Roman"/>
          <w:sz w:val="24"/>
          <w:szCs w:val="24"/>
        </w:rPr>
        <w:t xml:space="preserve"> для решения проблемы фосфорного питания</w:t>
      </w:r>
      <w:r w:rsidR="003E7322" w:rsidRPr="00923ECC">
        <w:rPr>
          <w:rFonts w:ascii="Times New Roman" w:hAnsi="Times New Roman" w:cs="Times New Roman"/>
          <w:sz w:val="24"/>
          <w:szCs w:val="24"/>
        </w:rPr>
        <w:t xml:space="preserve"> растений</w:t>
      </w:r>
      <w:r w:rsidR="007A1A69" w:rsidRPr="00923ECC">
        <w:rPr>
          <w:rFonts w:ascii="Times New Roman" w:hAnsi="Times New Roman" w:cs="Times New Roman"/>
          <w:sz w:val="24"/>
          <w:szCs w:val="24"/>
        </w:rPr>
        <w:t>.</w:t>
      </w:r>
      <w:r w:rsidR="003E7322" w:rsidRPr="00923EC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A1A69" w:rsidRPr="00923ECC" w:rsidSect="00923ECC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4C"/>
    <w:rsid w:val="001E340A"/>
    <w:rsid w:val="00206FCB"/>
    <w:rsid w:val="003E7322"/>
    <w:rsid w:val="00411F01"/>
    <w:rsid w:val="00455978"/>
    <w:rsid w:val="0056785E"/>
    <w:rsid w:val="00613605"/>
    <w:rsid w:val="006F034C"/>
    <w:rsid w:val="007A1A69"/>
    <w:rsid w:val="008412EE"/>
    <w:rsid w:val="008E3892"/>
    <w:rsid w:val="009063CA"/>
    <w:rsid w:val="00923ECC"/>
    <w:rsid w:val="00A92681"/>
    <w:rsid w:val="00A96BC5"/>
    <w:rsid w:val="00C46769"/>
    <w:rsid w:val="00C84F93"/>
    <w:rsid w:val="00CB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Microbio-301v</dc:creator>
  <cp:lastModifiedBy>мама</cp:lastModifiedBy>
  <cp:revision>3</cp:revision>
  <dcterms:created xsi:type="dcterms:W3CDTF">2014-02-27T14:51:00Z</dcterms:created>
  <dcterms:modified xsi:type="dcterms:W3CDTF">2014-02-27T18:51:00Z</dcterms:modified>
</cp:coreProperties>
</file>